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7393" w14:textId="77DA06F9" w:rsidR="00BD737C" w:rsidRDefault="008A5245" w:rsidP="00BD737C">
      <w:pPr>
        <w:jc w:val="right"/>
        <w:rPr>
          <w:rFonts w:ascii="HGMaruGothicMPRO" w:eastAsia="HGMaruGothicMPRO" w:hAnsi="HGMaruGothicMPRO"/>
        </w:rPr>
      </w:pPr>
      <w:r>
        <w:rPr>
          <w:rFonts w:ascii="メイリオ" w:eastAsia="メイリオ" w:hAnsi="メイリオ"/>
          <w:noProof/>
          <w:color w:val="E95800"/>
          <w:sz w:val="18"/>
          <w:szCs w:val="18"/>
        </w:rPr>
        <w:drawing>
          <wp:anchor distT="0" distB="0" distL="114300" distR="114300" simplePos="0" relativeHeight="251655168" behindDoc="0" locked="0" layoutInCell="1" allowOverlap="1" wp14:anchorId="7F22076F" wp14:editId="1D33AC49">
            <wp:simplePos x="0" y="0"/>
            <wp:positionH relativeFrom="column">
              <wp:posOffset>43815</wp:posOffset>
            </wp:positionH>
            <wp:positionV relativeFrom="paragraph">
              <wp:posOffset>164465</wp:posOffset>
            </wp:positionV>
            <wp:extent cx="400050" cy="400050"/>
            <wp:effectExtent l="0" t="0" r="0" b="0"/>
            <wp:wrapNone/>
            <wp:docPr id="7" name="図 7" descr="赤いうちわ">
              <a:hlinkClick xmlns:a="http://schemas.openxmlformats.org/drawingml/2006/main" r:id="rId8" tooltip="&quot;赤いうち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赤いうちわ">
                      <a:hlinkClick r:id="rId8" tooltip="&quot;赤いうちわ&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2C">
        <w:rPr>
          <w:rFonts w:ascii="HGMaruGothicMPRO" w:eastAsia="HGMaruGothicMPRO" w:hAnsi="HGMaruGothicMPRO" w:hint="eastAsia"/>
        </w:rPr>
        <w:t>令和元</w:t>
      </w:r>
      <w:r w:rsidR="000B353F" w:rsidRPr="00114A1E">
        <w:rPr>
          <w:rFonts w:ascii="HGMaruGothicMPRO" w:eastAsia="HGMaruGothicMPRO" w:hAnsi="HGMaruGothicMPRO" w:hint="eastAsia"/>
        </w:rPr>
        <w:t>年</w:t>
      </w:r>
      <w:r w:rsidR="00EC1A85">
        <w:rPr>
          <w:rFonts w:ascii="HGMaruGothicMPRO" w:eastAsia="HGMaruGothicMPRO" w:hAnsi="HGMaruGothicMPRO" w:hint="eastAsia"/>
        </w:rPr>
        <w:t>８</w:t>
      </w:r>
      <w:r w:rsidR="00F143A8">
        <w:rPr>
          <w:rFonts w:ascii="HGMaruGothicMPRO" w:eastAsia="HGMaruGothicMPRO" w:hAnsi="HGMaruGothicMPRO" w:hint="eastAsia"/>
        </w:rPr>
        <w:t>月</w:t>
      </w:r>
      <w:r w:rsidR="000B353F" w:rsidRPr="00114A1E">
        <w:rPr>
          <w:rFonts w:ascii="HGMaruGothicMPRO" w:eastAsia="HGMaruGothicMPRO" w:hAnsi="HGMaruGothicMPRO" w:hint="eastAsia"/>
        </w:rPr>
        <w:t xml:space="preserve">　</w:t>
      </w:r>
      <w:r w:rsidR="008C44B6" w:rsidRPr="00114A1E">
        <w:rPr>
          <w:rFonts w:ascii="HGMaruGothicMPRO" w:eastAsia="HGMaruGothicMPRO" w:hAnsi="HGMaruGothicMPRO" w:hint="eastAsia"/>
        </w:rPr>
        <w:t xml:space="preserve">　　　　　</w:t>
      </w:r>
      <w:r w:rsidR="00E506D8" w:rsidRPr="00114A1E">
        <w:rPr>
          <w:rFonts w:ascii="HGMaruGothicMPRO" w:eastAsia="HGMaruGothicMPRO" w:hAnsi="HGMaruGothicMPRO" w:hint="eastAsia"/>
        </w:rPr>
        <w:t xml:space="preserve">　　　　　　　　　　　　　　　　</w:t>
      </w:r>
    </w:p>
    <w:p w14:paraId="544BABC3" w14:textId="7D116877" w:rsidR="00BD737C" w:rsidRPr="00BD737C" w:rsidRDefault="008A5245" w:rsidP="00BD737C">
      <w:pPr>
        <w:jc w:val="left"/>
        <w:rPr>
          <w:rFonts w:ascii="HGGothicE" w:eastAsia="HGGothicE" w:hAnsi="HGGothicE"/>
          <w:sz w:val="24"/>
          <w:szCs w:val="36"/>
        </w:rPr>
      </w:pPr>
      <w:r>
        <w:rPr>
          <w:noProof/>
        </w:rPr>
        <w:drawing>
          <wp:anchor distT="0" distB="0" distL="114300" distR="114300" simplePos="0" relativeHeight="251664384" behindDoc="0" locked="0" layoutInCell="1" allowOverlap="1" wp14:anchorId="2D5DBCDA" wp14:editId="236A01DA">
            <wp:simplePos x="0" y="0"/>
            <wp:positionH relativeFrom="column">
              <wp:posOffset>4577715</wp:posOffset>
            </wp:positionH>
            <wp:positionV relativeFrom="paragraph">
              <wp:posOffset>31115</wp:posOffset>
            </wp:positionV>
            <wp:extent cx="819150" cy="925742"/>
            <wp:effectExtent l="0" t="0" r="0" b="8255"/>
            <wp:wrapNone/>
            <wp:docPr id="14" name="図 14" descr="https://1.bp.blogspot.com/-I08Mt4g7qWE/XAnv8ad3x9I/AAAAAAABQs4/5vLu8R1eTIk0vFSq6Wtv3BKXz9jY7xKhACLcBGAs/s800/mushitori_oya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08Mt4g7qWE/XAnv8ad3x9I/AAAAAAABQs4/5vLu8R1eTIk0vFSq6Wtv3BKXz9jY7xKhACLcBGAs/s800/mushitori_oyak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925742"/>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7C" w:rsidRPr="00C60404">
        <w:rPr>
          <w:noProof/>
          <w:highlight w:val="yellow"/>
        </w:rPr>
        <mc:AlternateContent>
          <mc:Choice Requires="wps">
            <w:drawing>
              <wp:anchor distT="0" distB="0" distL="114300" distR="114300" simplePos="0" relativeHeight="251640832" behindDoc="1" locked="0" layoutInCell="1" allowOverlap="1" wp14:anchorId="5870B33C" wp14:editId="66247F1B">
                <wp:simplePos x="0" y="0"/>
                <wp:positionH relativeFrom="margin">
                  <wp:posOffset>-100965</wp:posOffset>
                </wp:positionH>
                <wp:positionV relativeFrom="paragraph">
                  <wp:posOffset>114300</wp:posOffset>
                </wp:positionV>
                <wp:extent cx="3145790" cy="643890"/>
                <wp:effectExtent l="0" t="38100" r="16510" b="22860"/>
                <wp:wrapNone/>
                <wp:docPr id="15" name="横巻き 15"/>
                <wp:cNvGraphicFramePr/>
                <a:graphic xmlns:a="http://schemas.openxmlformats.org/drawingml/2006/main">
                  <a:graphicData uri="http://schemas.microsoft.com/office/word/2010/wordprocessingShape">
                    <wps:wsp>
                      <wps:cNvSpPr/>
                      <wps:spPr>
                        <a:xfrm>
                          <a:off x="0" y="0"/>
                          <a:ext cx="3145790" cy="64389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64D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6" type="#_x0000_t98" style="position:absolute;left:0;text-align:left;margin-left:-7.95pt;margin-top:9pt;width:247.7pt;height:50.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" filled="f" strokecolor="#1f4d78 [1604]" strokeweight="1pt">
                <v:stroke joinstyle="miter"/>
                <w10:wrap anchorx="margin"/>
              </v:shape>
            </w:pict>
          </mc:Fallback>
        </mc:AlternateContent>
      </w:r>
    </w:p>
    <w:p w14:paraId="76093E1D" w14:textId="2F4496CD" w:rsidR="008D2108" w:rsidRPr="00BA2D46" w:rsidRDefault="008A5245" w:rsidP="00BA2D46">
      <w:pPr>
        <w:jc w:val="left"/>
      </w:pPr>
      <w:r>
        <w:rPr>
          <w:rFonts w:ascii="メイリオ" w:eastAsia="メイリオ" w:hAnsi="メイリオ"/>
          <w:noProof/>
          <w:color w:val="E95800"/>
          <w:sz w:val="18"/>
          <w:szCs w:val="18"/>
        </w:rPr>
        <w:drawing>
          <wp:anchor distT="0" distB="0" distL="114300" distR="114300" simplePos="0" relativeHeight="251662336" behindDoc="0" locked="0" layoutInCell="1" allowOverlap="1" wp14:anchorId="42DE4DFA" wp14:editId="66079058">
            <wp:simplePos x="0" y="0"/>
            <wp:positionH relativeFrom="column">
              <wp:posOffset>2453640</wp:posOffset>
            </wp:positionH>
            <wp:positionV relativeFrom="paragraph">
              <wp:posOffset>307340</wp:posOffset>
            </wp:positionV>
            <wp:extent cx="323850" cy="323850"/>
            <wp:effectExtent l="0" t="0" r="0" b="0"/>
            <wp:wrapNone/>
            <wp:docPr id="11" name="図 11" descr="赤と青の花火">
              <a:hlinkClick xmlns:a="http://schemas.openxmlformats.org/drawingml/2006/main" r:id="rId11" tooltip="&quot;赤と青の花火&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赤と青の花火">
                      <a:hlinkClick r:id="rId11" tooltip="&quot;赤と青の花火&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6D8" w:rsidRPr="00151B6B">
        <w:rPr>
          <w:rFonts w:ascii="HGGothicE" w:eastAsia="HGGothicE" w:hAnsi="HGGothicE" w:hint="eastAsia"/>
          <w:sz w:val="36"/>
          <w:szCs w:val="36"/>
        </w:rPr>
        <w:t>労働・保険ニュース[№</w:t>
      </w:r>
      <w:r w:rsidR="0036158C">
        <w:rPr>
          <w:rFonts w:ascii="HGGothicE" w:eastAsia="HGGothicE" w:hAnsi="HGGothicE" w:hint="eastAsia"/>
          <w:sz w:val="36"/>
          <w:szCs w:val="36"/>
        </w:rPr>
        <w:t>23</w:t>
      </w:r>
      <w:r w:rsidR="00217005">
        <w:rPr>
          <w:rFonts w:ascii="HGGothicE" w:eastAsia="HGGothicE" w:hAnsi="HGGothicE" w:hint="eastAsia"/>
          <w:sz w:val="36"/>
          <w:szCs w:val="36"/>
        </w:rPr>
        <w:t>8</w:t>
      </w:r>
      <w:r w:rsidR="00E506D8" w:rsidRPr="00151B6B">
        <w:rPr>
          <w:rFonts w:ascii="HGGothicE" w:eastAsia="HGGothicE" w:hAnsi="HGGothicE"/>
          <w:sz w:val="36"/>
          <w:szCs w:val="36"/>
        </w:rPr>
        <w:t>]</w:t>
      </w:r>
      <w:r w:rsidR="00253D15" w:rsidRPr="00253D15">
        <w:rPr>
          <w:noProof/>
        </w:rPr>
        <w:t xml:space="preserve"> </w:t>
      </w:r>
    </w:p>
    <w:p w14:paraId="111125A9" w14:textId="45171502" w:rsidR="00BA2D46" w:rsidRPr="008A5245" w:rsidRDefault="00BA2D46" w:rsidP="00373831">
      <w:pPr>
        <w:spacing w:line="0" w:lineRule="atLeast"/>
        <w:rPr>
          <w:rFonts w:ascii="HGMaruGothicMPRO" w:eastAsia="HGMaruGothicMPRO" w:hAnsi="HGMaruGothicMPRO"/>
          <w:b/>
          <w:noProof/>
          <w:sz w:val="24"/>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0C8512CC" w14:textId="77777777" w:rsidR="00BD2CAB" w:rsidRDefault="00BD2CAB" w:rsidP="007A02D3">
      <w:pPr>
        <w:spacing w:line="0" w:lineRule="atLeast"/>
        <w:jc w:val="left"/>
        <w:rPr>
          <w:rFonts w:ascii="HGMaruGothicMPRO" w:eastAsia="HGMaruGothicMPRO" w:hAnsi="HGMaruGothicMPRO" w:hint="eastAsia"/>
          <w:b/>
          <w:color w:val="F7CAAC" w:themeColor="accent2" w:themeTint="66"/>
          <w:sz w:val="32"/>
          <w:szCs w:val="28"/>
          <w14:textOutline w14:w="11112" w14:cap="flat" w14:cmpd="sng" w14:algn="ctr">
            <w14:solidFill>
              <w14:schemeClr w14:val="accent2"/>
            </w14:solidFill>
            <w14:prstDash w14:val="solid"/>
            <w14:round/>
          </w14:textOutline>
        </w:rPr>
      </w:pPr>
    </w:p>
    <w:p w14:paraId="59DE8701" w14:textId="535DC5A9" w:rsidR="001056A6" w:rsidRPr="004A37CE" w:rsidRDefault="00FE28B2" w:rsidP="00FE28B2">
      <w:pPr>
        <w:spacing w:line="0" w:lineRule="atLeast"/>
        <w:ind w:firstLineChars="1000" w:firstLine="2100"/>
        <w:jc w:val="left"/>
        <w:rPr>
          <w:rFonts w:ascii="HGMaruGothicMPRO" w:eastAsia="HGMaruGothicMPRO" w:hAnsi="HGMaruGothicMPRO"/>
          <w:b/>
          <w:color w:val="F7CAAC" w:themeColor="accent2" w:themeTint="66"/>
          <w:sz w:val="32"/>
          <w:szCs w:val="28"/>
          <w14:textOutline w14:w="11112" w14:cap="flat" w14:cmpd="sng" w14:algn="ctr">
            <w14:solidFill>
              <w14:schemeClr w14:val="accent2"/>
            </w14:solidFill>
            <w14:prstDash w14:val="solid"/>
            <w14:round/>
          </w14:textOutline>
        </w:rPr>
      </w:pPr>
      <w:r>
        <w:rPr>
          <w:rFonts w:ascii="メイリオ" w:eastAsia="メイリオ" w:hAnsi="メイリオ"/>
          <w:noProof/>
          <w:color w:val="666666"/>
          <w:szCs w:val="21"/>
        </w:rPr>
        <w:drawing>
          <wp:anchor distT="0" distB="0" distL="114300" distR="114300" simplePos="0" relativeHeight="251671552" behindDoc="0" locked="0" layoutInCell="1" allowOverlap="1" wp14:anchorId="7F7D360D" wp14:editId="1A751A64">
            <wp:simplePos x="0" y="0"/>
            <wp:positionH relativeFrom="column">
              <wp:posOffset>1139190</wp:posOffset>
            </wp:positionH>
            <wp:positionV relativeFrom="paragraph">
              <wp:posOffset>202565</wp:posOffset>
            </wp:positionV>
            <wp:extent cx="3939540" cy="275590"/>
            <wp:effectExtent l="0" t="0" r="3810" b="0"/>
            <wp:wrapNone/>
            <wp:docPr id="3" name="図 3" descr="波のライン素材のイラスト（大波）">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波のライン素材のイラスト（大波）">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954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Cs w:val="21"/>
        </w:rPr>
        <w:drawing>
          <wp:anchor distT="0" distB="0" distL="114300" distR="114300" simplePos="0" relativeHeight="251669504" behindDoc="0" locked="0" layoutInCell="1" allowOverlap="1" wp14:anchorId="702428B4" wp14:editId="449265DF">
            <wp:simplePos x="0" y="0"/>
            <wp:positionH relativeFrom="column">
              <wp:posOffset>-82248</wp:posOffset>
            </wp:positionH>
            <wp:positionV relativeFrom="paragraph">
              <wp:posOffset>78740</wp:posOffset>
            </wp:positionV>
            <wp:extent cx="1106853" cy="1209675"/>
            <wp:effectExtent l="0" t="0" r="0" b="0"/>
            <wp:wrapNone/>
            <wp:docPr id="16" name="図 16" descr="木陰で水を飲む人のイラスト">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木陰で水を飲む人のイラスト">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9029" cy="1212053"/>
                    </a:xfrm>
                    <a:prstGeom prst="rect">
                      <a:avLst/>
                    </a:prstGeom>
                    <a:noFill/>
                    <a:ln>
                      <a:noFill/>
                    </a:ln>
                  </pic:spPr>
                </pic:pic>
              </a:graphicData>
            </a:graphic>
            <wp14:sizeRelH relativeFrom="page">
              <wp14:pctWidth>0</wp14:pctWidth>
            </wp14:sizeRelH>
            <wp14:sizeRelV relativeFrom="page">
              <wp14:pctHeight>0</wp14:pctHeight>
            </wp14:sizeRelV>
          </wp:anchor>
        </w:drawing>
      </w:r>
      <w:r w:rsidR="008A5245">
        <w:rPr>
          <w:rFonts w:ascii="HGMaruGothicMPRO" w:eastAsia="HGMaruGothicMPRO" w:hAnsi="HGMaruGothicMPRO" w:hint="eastAsia"/>
          <w:b/>
          <w:color w:val="F7CAAC" w:themeColor="accent2" w:themeTint="66"/>
          <w:sz w:val="32"/>
          <w:szCs w:val="28"/>
          <w14:textOutline w14:w="11112" w14:cap="flat" w14:cmpd="sng" w14:algn="ctr">
            <w14:solidFill>
              <w14:schemeClr w14:val="accent2"/>
            </w14:solidFill>
            <w14:prstDash w14:val="solid"/>
            <w14:round/>
          </w14:textOutline>
        </w:rPr>
        <w:t>夏場の熱中症には注意が必要です</w:t>
      </w:r>
      <w:r w:rsidR="002A3C05">
        <w:rPr>
          <w:rFonts w:ascii="HGMaruGothicMPRO" w:eastAsia="HGMaruGothicMPRO" w:hAnsi="HGMaruGothicMPRO" w:hint="eastAsia"/>
          <w:b/>
          <w:color w:val="F7CAAC" w:themeColor="accent2" w:themeTint="66"/>
          <w:sz w:val="32"/>
          <w:szCs w:val="28"/>
          <w14:textOutline w14:w="11112" w14:cap="flat" w14:cmpd="sng" w14:algn="ctr">
            <w14:solidFill>
              <w14:schemeClr w14:val="accent2"/>
            </w14:solidFill>
            <w14:prstDash w14:val="solid"/>
            <w14:round/>
          </w14:textOutline>
        </w:rPr>
        <w:t>！</w:t>
      </w:r>
    </w:p>
    <w:p w14:paraId="5388498A" w14:textId="4A2C79FA" w:rsidR="002A3C05" w:rsidRPr="00716D45" w:rsidRDefault="00373831" w:rsidP="00716D45">
      <w:pPr>
        <w:spacing w:line="0" w:lineRule="atLeast"/>
        <w:jc w:val="left"/>
        <w:rPr>
          <w:rFonts w:ascii="HGMaruGothicMPRO" w:eastAsia="HGMaruGothicMPRO" w:hAnsi="HGMaruGothicMPRO" w:hint="eastAsia"/>
          <w:b/>
          <w:outline/>
          <w:color w:val="ED7D31" w:themeColor="accent2"/>
          <w:sz w:val="24"/>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ascii="HGMaruGothicMPRO" w:eastAsia="HGMaruGothicMPRO" w:hAnsi="HGMaruGothicMPRO" w:hint="eastAsia"/>
          <w:b/>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A37CE">
        <w:rPr>
          <w:rFonts w:ascii="HGMaruGothicMPRO" w:eastAsia="HGMaruGothicMPRO" w:hAnsi="HGMaruGothicMPRO" w:hint="eastAsia"/>
          <w:b/>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F89E2B1" w14:textId="77777777" w:rsidR="007A02D3" w:rsidRDefault="008A5245" w:rsidP="008A5245">
      <w:pPr>
        <w:ind w:firstLineChars="800" w:firstLine="1920"/>
        <w:rPr>
          <w:rFonts w:ascii="HGMaruGothicMPRO" w:eastAsia="HGMaruGothicMPRO" w:hAnsi="HGMaruGothicMPRO"/>
          <w:sz w:val="24"/>
          <w:szCs w:val="36"/>
        </w:rPr>
      </w:pPr>
      <w:r>
        <w:rPr>
          <w:rFonts w:ascii="HGMaruGothicMPRO" w:eastAsia="HGMaruGothicMPRO" w:hAnsi="HGMaruGothicMPRO" w:hint="eastAsia"/>
          <w:sz w:val="24"/>
          <w:szCs w:val="36"/>
        </w:rPr>
        <w:t>夏場</w:t>
      </w:r>
      <w:r w:rsidR="00FE28B2">
        <w:rPr>
          <w:rFonts w:ascii="HGMaruGothicMPRO" w:eastAsia="HGMaruGothicMPRO" w:hAnsi="HGMaruGothicMPRO" w:hint="eastAsia"/>
          <w:sz w:val="24"/>
          <w:szCs w:val="36"/>
        </w:rPr>
        <w:t>は</w:t>
      </w:r>
      <w:r>
        <w:rPr>
          <w:rFonts w:ascii="HGMaruGothicMPRO" w:eastAsia="HGMaruGothicMPRO" w:hAnsi="HGMaruGothicMPRO" w:hint="eastAsia"/>
          <w:sz w:val="24"/>
          <w:szCs w:val="36"/>
        </w:rPr>
        <w:t>屋外作業で</w:t>
      </w:r>
      <w:r w:rsidR="007A02D3">
        <w:rPr>
          <w:rFonts w:ascii="HGMaruGothicMPRO" w:eastAsia="HGMaruGothicMPRO" w:hAnsi="HGMaruGothicMPRO" w:hint="eastAsia"/>
          <w:sz w:val="24"/>
          <w:szCs w:val="36"/>
        </w:rPr>
        <w:t>は勿論　屋内でも</w:t>
      </w:r>
      <w:r>
        <w:rPr>
          <w:rFonts w:ascii="HGMaruGothicMPRO" w:eastAsia="HGMaruGothicMPRO" w:hAnsi="HGMaruGothicMPRO" w:hint="eastAsia"/>
          <w:sz w:val="24"/>
          <w:szCs w:val="36"/>
        </w:rPr>
        <w:t>熱中症による労働</w:t>
      </w:r>
      <w:r w:rsidR="002A3C05">
        <w:rPr>
          <w:rFonts w:ascii="HGMaruGothicMPRO" w:eastAsia="HGMaruGothicMPRO" w:hAnsi="HGMaruGothicMPRO" w:hint="eastAsia"/>
          <w:sz w:val="24"/>
          <w:szCs w:val="36"/>
        </w:rPr>
        <w:t>者</w:t>
      </w:r>
      <w:r>
        <w:rPr>
          <w:rFonts w:ascii="HGMaruGothicMPRO" w:eastAsia="HGMaruGothicMPRO" w:hAnsi="HGMaruGothicMPRO" w:hint="eastAsia"/>
          <w:sz w:val="24"/>
          <w:szCs w:val="36"/>
        </w:rPr>
        <w:t>災害</w:t>
      </w:r>
    </w:p>
    <w:p w14:paraId="7504798D" w14:textId="77777777" w:rsidR="007A02D3" w:rsidRDefault="008A5245" w:rsidP="007A02D3">
      <w:pPr>
        <w:ind w:firstLineChars="800" w:firstLine="1920"/>
        <w:rPr>
          <w:rFonts w:ascii="HGMaruGothicMPRO" w:eastAsia="HGMaruGothicMPRO" w:hAnsi="HGMaruGothicMPRO"/>
          <w:sz w:val="24"/>
          <w:szCs w:val="36"/>
        </w:rPr>
      </w:pPr>
      <w:r>
        <w:rPr>
          <w:rFonts w:ascii="HGMaruGothicMPRO" w:eastAsia="HGMaruGothicMPRO" w:hAnsi="HGMaruGothicMPRO" w:hint="eastAsia"/>
          <w:sz w:val="24"/>
          <w:szCs w:val="36"/>
        </w:rPr>
        <w:t>が多くなる時期です</w:t>
      </w:r>
      <w:r w:rsidR="004A37CE">
        <w:rPr>
          <w:rFonts w:ascii="HGMaruGothicMPRO" w:eastAsia="HGMaruGothicMPRO" w:hAnsi="HGMaruGothicMPRO" w:hint="eastAsia"/>
          <w:sz w:val="24"/>
          <w:szCs w:val="36"/>
        </w:rPr>
        <w:t>。</w:t>
      </w:r>
      <w:r w:rsidR="00FE28B2">
        <w:rPr>
          <w:rFonts w:ascii="HGMaruGothicMPRO" w:eastAsia="HGMaruGothicMPRO" w:hAnsi="HGMaruGothicMPRO" w:hint="eastAsia"/>
          <w:sz w:val="24"/>
          <w:szCs w:val="36"/>
        </w:rPr>
        <w:t>従業員の健康管理は事業主の安全配慮</w:t>
      </w:r>
    </w:p>
    <w:p w14:paraId="053D4F98" w14:textId="612C2140" w:rsidR="002A3C05" w:rsidRDefault="00FE28B2" w:rsidP="007A02D3">
      <w:pPr>
        <w:ind w:firstLineChars="800" w:firstLine="1920"/>
        <w:rPr>
          <w:rFonts w:ascii="HGMaruGothicMPRO" w:eastAsia="HGMaruGothicMPRO" w:hAnsi="HGMaruGothicMPRO"/>
          <w:sz w:val="24"/>
          <w:szCs w:val="36"/>
        </w:rPr>
      </w:pPr>
      <w:r>
        <w:rPr>
          <w:rFonts w:ascii="HGMaruGothicMPRO" w:eastAsia="HGMaruGothicMPRO" w:hAnsi="HGMaruGothicMPRO" w:hint="eastAsia"/>
          <w:sz w:val="24"/>
          <w:szCs w:val="36"/>
        </w:rPr>
        <w:t>義務となります。</w:t>
      </w:r>
    </w:p>
    <w:p w14:paraId="4B587701" w14:textId="27504643" w:rsidR="006C0A26" w:rsidRPr="00716D45" w:rsidRDefault="00FE28B2" w:rsidP="00716D45">
      <w:pPr>
        <w:ind w:firstLineChars="800" w:firstLine="1920"/>
        <w:rPr>
          <w:rFonts w:ascii="HGMaruGothicMPRO" w:eastAsia="HGMaruGothicMPRO" w:hAnsi="HGMaruGothicMPRO" w:hint="eastAsia"/>
          <w:sz w:val="24"/>
          <w:szCs w:val="36"/>
        </w:rPr>
      </w:pPr>
      <w:r>
        <w:rPr>
          <w:rFonts w:ascii="HGMaruGothicMPRO" w:eastAsia="HGMaruGothicMPRO" w:hAnsi="HGMaruGothicMPRO" w:hint="eastAsia"/>
          <w:sz w:val="24"/>
          <w:szCs w:val="36"/>
        </w:rPr>
        <w:t>こまめに水分・塩分補給を行うよう従業員へ周知しましょう。</w:t>
      </w:r>
      <w:bookmarkStart w:id="0" w:name="_GoBack"/>
      <w:bookmarkEnd w:id="0"/>
    </w:p>
    <w:p w14:paraId="676B58D3" w14:textId="18A2369E" w:rsidR="00BD2CAB" w:rsidRDefault="006C0A26" w:rsidP="00373831">
      <w:pPr>
        <w:rPr>
          <w:rFonts w:ascii="HGMaruGothicMPRO" w:eastAsia="HGMaruGothicMPRO" w:hAnsi="HGMaruGothicMPRO"/>
          <w:sz w:val="24"/>
        </w:rPr>
      </w:pPr>
      <w:r>
        <w:rPr>
          <w:rFonts w:ascii="メイリオ" w:eastAsia="メイリオ" w:hAnsi="メイリオ"/>
          <w:noProof/>
          <w:color w:val="666666"/>
          <w:szCs w:val="21"/>
        </w:rPr>
        <w:drawing>
          <wp:anchor distT="0" distB="0" distL="114300" distR="114300" simplePos="0" relativeHeight="251681280" behindDoc="1" locked="0" layoutInCell="1" allowOverlap="1" wp14:anchorId="4BEC08A5" wp14:editId="5BFCB6C3">
            <wp:simplePos x="0" y="0"/>
            <wp:positionH relativeFrom="column">
              <wp:posOffset>291465</wp:posOffset>
            </wp:positionH>
            <wp:positionV relativeFrom="paragraph">
              <wp:posOffset>24765</wp:posOffset>
            </wp:positionV>
            <wp:extent cx="800100" cy="879728"/>
            <wp:effectExtent l="0" t="0" r="0" b="0"/>
            <wp:wrapNone/>
            <wp:docPr id="12" name="図 12" descr="赤ちゃんを抱っこしているお父さんのイラスト">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赤ちゃんを抱っこしているお父さんのイラスト">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8864" cy="8893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43636" w14:textId="47B8D3CD" w:rsidR="003B313B" w:rsidRPr="004A37CE" w:rsidRDefault="006C0A26" w:rsidP="00373831">
      <w:pPr>
        <w:rPr>
          <w:rFonts w:ascii="HGMaruGothicMPRO" w:eastAsia="HGMaruGothicMPRO" w:hAnsi="HGMaruGothicMPRO"/>
          <w:sz w:val="24"/>
        </w:rPr>
      </w:pPr>
      <w:r>
        <w:rPr>
          <w:rFonts w:ascii="メイリオ" w:eastAsia="メイリオ" w:hAnsi="メイリオ"/>
          <w:noProof/>
          <w:color w:val="666666"/>
          <w:szCs w:val="21"/>
        </w:rPr>
        <w:drawing>
          <wp:anchor distT="0" distB="0" distL="114300" distR="114300" simplePos="0" relativeHeight="251641344" behindDoc="1" locked="0" layoutInCell="1" allowOverlap="1" wp14:anchorId="662079F0" wp14:editId="6A5D8D59">
            <wp:simplePos x="0" y="0"/>
            <wp:positionH relativeFrom="column">
              <wp:posOffset>1028700</wp:posOffset>
            </wp:positionH>
            <wp:positionV relativeFrom="paragraph">
              <wp:posOffset>24765</wp:posOffset>
            </wp:positionV>
            <wp:extent cx="3333750" cy="714375"/>
            <wp:effectExtent l="0" t="0" r="0" b="0"/>
            <wp:wrapNone/>
            <wp:docPr id="10" name="図 10" descr="開いた白紙の本のイラスト">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開いた白紙の本のイラスト">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9FC02" w14:textId="6F536341" w:rsidR="004A37CE" w:rsidRDefault="00FE28B2" w:rsidP="006C0A26">
      <w:pPr>
        <w:spacing w:line="0" w:lineRule="atLeast"/>
        <w:ind w:firstLineChars="800" w:firstLine="2570"/>
        <w:rPr>
          <w:rFonts w:ascii="HGMaruGothicMPRO" w:eastAsia="HGMaruGothicMPRO" w:hAnsi="HGMaruGothicMPRO"/>
          <w:b/>
          <w:bCs/>
          <w:color w:val="F7CAAC" w:themeColor="accent2" w:themeTint="66"/>
          <w:sz w:val="32"/>
          <w:szCs w:val="32"/>
          <w14:textOutline w14:w="11112" w14:cap="flat" w14:cmpd="sng" w14:algn="ctr">
            <w14:solidFill>
              <w14:schemeClr w14:val="accent2"/>
            </w14:solidFill>
            <w14:prstDash w14:val="solid"/>
            <w14:round/>
          </w14:textOutline>
        </w:rPr>
      </w:pPr>
      <w:r>
        <w:rPr>
          <w:rFonts w:ascii="HGMaruGothicMPRO" w:eastAsia="HGMaruGothicMPRO" w:hAnsi="HGMaruGothicMPRO" w:hint="eastAsia"/>
          <w:b/>
          <w:bCs/>
          <w:color w:val="F7CAAC" w:themeColor="accent2" w:themeTint="66"/>
          <w:sz w:val="32"/>
          <w:szCs w:val="32"/>
          <w14:textOutline w14:w="11112" w14:cap="flat" w14:cmpd="sng" w14:algn="ctr">
            <w14:solidFill>
              <w14:schemeClr w14:val="accent2"/>
            </w14:solidFill>
            <w14:prstDash w14:val="solid"/>
            <w14:round/>
          </w14:textOutline>
        </w:rPr>
        <w:t>出生時両立支援助成金</w:t>
      </w:r>
    </w:p>
    <w:p w14:paraId="45721261" w14:textId="2E7A1823" w:rsidR="009F130E" w:rsidRPr="002A3C05" w:rsidRDefault="004A37CE" w:rsidP="008D2108">
      <w:pPr>
        <w:spacing w:line="0" w:lineRule="atLeast"/>
        <w:rPr>
          <w:rFonts w:ascii="HGMaruGothicMPRO" w:eastAsia="HGMaruGothicMPRO" w:hAnsi="HGMaruGothicMPRO"/>
          <w:b/>
          <w:bCs/>
          <w:color w:val="F7CAAC" w:themeColor="accent2" w:themeTint="66"/>
          <w:sz w:val="22"/>
          <w14:textOutline w14:w="11112" w14:cap="flat" w14:cmpd="sng" w14:algn="ctr">
            <w14:solidFill>
              <w14:schemeClr w14:val="accent2"/>
            </w14:solidFill>
            <w14:prstDash w14:val="solid"/>
            <w14:round/>
          </w14:textOutline>
        </w:rPr>
      </w:pPr>
      <w:r>
        <w:rPr>
          <w:rFonts w:ascii="HGMaruGothicMPRO" w:eastAsia="HGMaruGothicMPRO" w:hAnsi="HGMaruGothicMPRO" w:hint="eastAsia"/>
          <w:b/>
          <w:bCs/>
          <w:color w:val="F7CAAC" w:themeColor="accent2" w:themeTint="66"/>
          <w:sz w:val="32"/>
          <w:szCs w:val="32"/>
          <w14:textOutline w14:w="11112" w14:cap="flat" w14:cmpd="sng" w14:algn="ctr">
            <w14:solidFill>
              <w14:schemeClr w14:val="accent2"/>
            </w14:solidFill>
            <w14:prstDash w14:val="solid"/>
            <w14:round/>
          </w14:textOutline>
        </w:rPr>
        <w:t xml:space="preserve">　　　　　</w:t>
      </w:r>
    </w:p>
    <w:p w14:paraId="0BDC8C06" w14:textId="77777777" w:rsidR="002A3C05" w:rsidRDefault="00FE28B2" w:rsidP="008D2108">
      <w:pPr>
        <w:spacing w:line="0" w:lineRule="atLeast"/>
        <w:rPr>
          <w:rFonts w:ascii="HGMaruGothicMPRO" w:eastAsia="HGMaruGothicMPRO" w:hAnsi="HGMaruGothicMPRO"/>
          <w:bCs/>
          <w:color w:val="000000" w:themeColor="text1"/>
          <w:sz w:val="24"/>
          <w:szCs w:val="24"/>
        </w:rPr>
      </w:pPr>
      <w:r>
        <w:rPr>
          <w:rFonts w:ascii="HGMaruGothicMPRO" w:eastAsia="HGMaruGothicMPRO" w:hAnsi="HGMaruGothicMPRO" w:hint="eastAsia"/>
          <w:bCs/>
          <w:color w:val="000000" w:themeColor="text1"/>
          <w:sz w:val="24"/>
          <w:szCs w:val="24"/>
        </w:rPr>
        <w:t xml:space="preserve">　男性が育児休業や育児目的休暇を取得しやすい職場づくりに取り組み、男性</w:t>
      </w:r>
    </w:p>
    <w:p w14:paraId="09FF4EF8" w14:textId="6660D0ED" w:rsidR="002A3C05" w:rsidRDefault="00FE28B2" w:rsidP="002A3C05">
      <w:pPr>
        <w:spacing w:line="0" w:lineRule="atLeast"/>
        <w:ind w:firstLineChars="100" w:firstLine="240"/>
        <w:rPr>
          <w:rFonts w:ascii="HGMaruGothicMPRO" w:eastAsia="HGMaruGothicMPRO" w:hAnsi="HGMaruGothicMPRO"/>
          <w:bCs/>
          <w:color w:val="000000" w:themeColor="text1"/>
          <w:sz w:val="24"/>
          <w:szCs w:val="24"/>
        </w:rPr>
      </w:pPr>
      <w:r>
        <w:rPr>
          <w:rFonts w:ascii="HGMaruGothicMPRO" w:eastAsia="HGMaruGothicMPRO" w:hAnsi="HGMaruGothicMPRO" w:hint="eastAsia"/>
          <w:bCs/>
          <w:color w:val="000000" w:themeColor="text1"/>
          <w:sz w:val="24"/>
          <w:szCs w:val="24"/>
        </w:rPr>
        <w:t>の育児休業や育児目的休暇の利用者（5日以上）が出</w:t>
      </w:r>
      <w:r w:rsidR="007A02D3">
        <w:rPr>
          <w:rFonts w:ascii="HGMaruGothicMPRO" w:eastAsia="HGMaruGothicMPRO" w:hAnsi="HGMaruGothicMPRO" w:hint="eastAsia"/>
          <w:bCs/>
          <w:color w:val="000000" w:themeColor="text1"/>
          <w:sz w:val="24"/>
          <w:szCs w:val="24"/>
        </w:rPr>
        <w:t>る</w:t>
      </w:r>
      <w:r>
        <w:rPr>
          <w:rFonts w:ascii="HGMaruGothicMPRO" w:eastAsia="HGMaruGothicMPRO" w:hAnsi="HGMaruGothicMPRO" w:hint="eastAsia"/>
          <w:bCs/>
          <w:color w:val="000000" w:themeColor="text1"/>
          <w:sz w:val="24"/>
          <w:szCs w:val="24"/>
        </w:rPr>
        <w:t>事業主に支給されま</w:t>
      </w:r>
    </w:p>
    <w:p w14:paraId="6339C33D" w14:textId="26F46CD1" w:rsidR="004A37CE" w:rsidRDefault="00FE28B2" w:rsidP="002A3C05">
      <w:pPr>
        <w:spacing w:line="0" w:lineRule="atLeast"/>
        <w:ind w:firstLineChars="100" w:firstLine="240"/>
        <w:rPr>
          <w:rFonts w:ascii="HGMaruGothicMPRO" w:eastAsia="HGMaruGothicMPRO" w:hAnsi="HGMaruGothicMPRO"/>
          <w:bCs/>
          <w:color w:val="000000" w:themeColor="text1"/>
          <w:sz w:val="24"/>
          <w:szCs w:val="24"/>
        </w:rPr>
      </w:pPr>
      <w:r>
        <w:rPr>
          <w:rFonts w:ascii="HGMaruGothicMPRO" w:eastAsia="HGMaruGothicMPRO" w:hAnsi="HGMaruGothicMPRO" w:hint="eastAsia"/>
          <w:bCs/>
          <w:color w:val="000000" w:themeColor="text1"/>
          <w:sz w:val="24"/>
          <w:szCs w:val="24"/>
        </w:rPr>
        <w:t>す。</w:t>
      </w:r>
    </w:p>
    <w:p w14:paraId="4A40FA9C" w14:textId="3FF45460" w:rsidR="00FE28B2" w:rsidRPr="00FE28B2" w:rsidRDefault="00FE28B2" w:rsidP="00FE28B2">
      <w:pPr>
        <w:pStyle w:val="ab"/>
        <w:numPr>
          <w:ilvl w:val="0"/>
          <w:numId w:val="13"/>
        </w:numPr>
        <w:spacing w:line="0" w:lineRule="atLeast"/>
        <w:ind w:leftChars="0"/>
        <w:rPr>
          <w:rFonts w:ascii="HGMaruGothicMPRO" w:eastAsia="HGMaruGothicMPRO" w:hAnsi="HGMaruGothicMPRO"/>
          <w:bCs/>
          <w:color w:val="000000" w:themeColor="text1"/>
          <w:sz w:val="24"/>
          <w:szCs w:val="24"/>
        </w:rPr>
      </w:pPr>
      <w:r w:rsidRPr="00FE28B2">
        <w:rPr>
          <w:rFonts w:ascii="HGMaruGothicMPRO" w:eastAsia="HGMaruGothicMPRO" w:hAnsi="HGMaruGothicMPRO" w:hint="eastAsia"/>
          <w:bCs/>
          <w:color w:val="000000" w:themeColor="text1"/>
          <w:sz w:val="24"/>
          <w:szCs w:val="24"/>
        </w:rPr>
        <w:t>１人目　育休取得　　５７万円</w:t>
      </w:r>
    </w:p>
    <w:p w14:paraId="5C404241" w14:textId="25FBFAE2" w:rsidR="00FE28B2" w:rsidRPr="00FE28B2" w:rsidRDefault="00FE28B2" w:rsidP="00FE28B2">
      <w:pPr>
        <w:pStyle w:val="ab"/>
        <w:numPr>
          <w:ilvl w:val="0"/>
          <w:numId w:val="13"/>
        </w:numPr>
        <w:spacing w:line="0" w:lineRule="atLeast"/>
        <w:ind w:leftChars="0"/>
        <w:rPr>
          <w:rFonts w:ascii="HGMaruGothicMPRO" w:eastAsia="HGMaruGothicMPRO" w:hAnsi="HGMaruGothicMPRO"/>
          <w:bCs/>
          <w:color w:val="000000" w:themeColor="text1"/>
          <w:sz w:val="22"/>
        </w:rPr>
      </w:pPr>
      <w:r w:rsidRPr="00FE28B2">
        <w:rPr>
          <w:rFonts w:ascii="HGMaruGothicMPRO" w:eastAsia="HGMaruGothicMPRO" w:hAnsi="HGMaruGothicMPRO" w:hint="eastAsia"/>
          <w:bCs/>
          <w:color w:val="000000" w:themeColor="text1"/>
          <w:sz w:val="22"/>
        </w:rPr>
        <w:t>２人目以降の育休取得　５日</w:t>
      </w:r>
      <w:r w:rsidR="002A3C05">
        <w:rPr>
          <w:rFonts w:ascii="HGMaruGothicMPRO" w:eastAsia="HGMaruGothicMPRO" w:hAnsi="HGMaruGothicMPRO" w:hint="eastAsia"/>
          <w:bCs/>
          <w:color w:val="000000" w:themeColor="text1"/>
          <w:sz w:val="22"/>
        </w:rPr>
        <w:t>～</w:t>
      </w:r>
      <w:r w:rsidRPr="00FE28B2">
        <w:rPr>
          <w:rFonts w:ascii="HGMaruGothicMPRO" w:eastAsia="HGMaruGothicMPRO" w:hAnsi="HGMaruGothicMPRO" w:hint="eastAsia"/>
          <w:bCs/>
          <w:color w:val="000000" w:themeColor="text1"/>
          <w:sz w:val="22"/>
        </w:rPr>
        <w:t>１か月以上　14.25万円～33.25万円</w:t>
      </w:r>
    </w:p>
    <w:p w14:paraId="615CE0C1" w14:textId="196F2B72" w:rsidR="002A3C05" w:rsidRPr="007A02D3" w:rsidRDefault="00FE28B2" w:rsidP="007A02D3">
      <w:pPr>
        <w:pStyle w:val="ab"/>
        <w:numPr>
          <w:ilvl w:val="0"/>
          <w:numId w:val="13"/>
        </w:numPr>
        <w:spacing w:line="0" w:lineRule="atLeast"/>
        <w:ind w:leftChars="0"/>
        <w:rPr>
          <w:rFonts w:ascii="HGMaruGothicMPRO" w:eastAsia="HGMaruGothicMPRO" w:hAnsi="HGMaruGothicMPRO" w:hint="eastAsia"/>
          <w:bCs/>
          <w:color w:val="000000" w:themeColor="text1"/>
          <w:sz w:val="24"/>
          <w:szCs w:val="24"/>
        </w:rPr>
      </w:pPr>
      <w:r>
        <w:rPr>
          <w:rFonts w:ascii="HGMaruGothicMPRO" w:eastAsia="HGMaruGothicMPRO" w:hAnsi="HGMaruGothicMPRO" w:hint="eastAsia"/>
          <w:bCs/>
          <w:color w:val="000000" w:themeColor="text1"/>
          <w:sz w:val="24"/>
          <w:szCs w:val="24"/>
        </w:rPr>
        <w:t>育児目的の休暇導入、利用　28.5万円</w:t>
      </w:r>
    </w:p>
    <w:p w14:paraId="7A2819D4" w14:textId="743ED9D0" w:rsidR="002A3C05" w:rsidRDefault="00716D45" w:rsidP="002A3C05">
      <w:pPr>
        <w:pStyle w:val="ab"/>
        <w:spacing w:line="0" w:lineRule="atLeast"/>
        <w:ind w:leftChars="0"/>
        <w:rPr>
          <w:rFonts w:ascii="HGMaruGothicMPRO" w:eastAsia="HGMaruGothicMPRO" w:hAnsi="HGMaruGothicMPRO" w:hint="eastAsia"/>
          <w:bCs/>
          <w:color w:val="000000" w:themeColor="text1"/>
          <w:sz w:val="24"/>
          <w:szCs w:val="24"/>
        </w:rPr>
      </w:pPr>
      <w:r>
        <w:rPr>
          <w:rFonts w:ascii="メイリオ" w:eastAsia="メイリオ" w:hAnsi="メイリオ"/>
          <w:noProof/>
          <w:color w:val="666666"/>
          <w:szCs w:val="21"/>
        </w:rPr>
        <w:drawing>
          <wp:anchor distT="0" distB="0" distL="114300" distR="114300" simplePos="0" relativeHeight="251671040" behindDoc="1" locked="0" layoutInCell="1" allowOverlap="1" wp14:anchorId="47B188C4" wp14:editId="2EDA7C44">
            <wp:simplePos x="0" y="0"/>
            <wp:positionH relativeFrom="column">
              <wp:posOffset>4184057</wp:posOffset>
            </wp:positionH>
            <wp:positionV relativeFrom="paragraph">
              <wp:posOffset>58421</wp:posOffset>
            </wp:positionV>
            <wp:extent cx="1555073" cy="1133194"/>
            <wp:effectExtent l="0" t="0" r="7620" b="0"/>
            <wp:wrapNone/>
            <wp:docPr id="8" name="図 8" descr="勉強会のイラスト（国際的）">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勉強会のイラスト（国際的）">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5666" cy="11336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352B1" w14:textId="7D7B0A16" w:rsidR="00716D45" w:rsidRDefault="00716D45" w:rsidP="00FE28B2">
      <w:pPr>
        <w:pStyle w:val="ab"/>
        <w:spacing w:line="0" w:lineRule="atLeast"/>
        <w:ind w:leftChars="0"/>
        <w:rPr>
          <w:rFonts w:ascii="HGMaruGothicMPRO" w:eastAsia="HGMaruGothicMPRO" w:hAnsi="HGMaruGothicMPRO"/>
          <w:bCs/>
          <w:color w:val="000000" w:themeColor="text1"/>
          <w:sz w:val="24"/>
          <w:szCs w:val="24"/>
        </w:rPr>
      </w:pPr>
    </w:p>
    <w:p w14:paraId="6F139DAC" w14:textId="42774403" w:rsidR="00FE28B2" w:rsidRPr="00FE28B2" w:rsidRDefault="006C0A26" w:rsidP="00FE28B2">
      <w:pPr>
        <w:pStyle w:val="ab"/>
        <w:spacing w:line="0" w:lineRule="atLeast"/>
        <w:ind w:leftChars="0"/>
        <w:rPr>
          <w:rFonts w:ascii="HGMaruGothicMPRO" w:eastAsia="HGMaruGothicMPRO" w:hAnsi="HGMaruGothicMPRO"/>
          <w:bCs/>
          <w:color w:val="000000" w:themeColor="text1"/>
          <w:sz w:val="24"/>
          <w:szCs w:val="24"/>
        </w:rPr>
      </w:pPr>
      <w:r>
        <w:rPr>
          <w:rFonts w:ascii="メイリオ" w:eastAsia="メイリオ" w:hAnsi="メイリオ"/>
          <w:noProof/>
          <w:color w:val="666666"/>
          <w:szCs w:val="21"/>
        </w:rPr>
        <w:drawing>
          <wp:anchor distT="0" distB="0" distL="114300" distR="114300" simplePos="0" relativeHeight="251645440" behindDoc="1" locked="0" layoutInCell="1" allowOverlap="1" wp14:anchorId="75088AF7" wp14:editId="13A21035">
            <wp:simplePos x="0" y="0"/>
            <wp:positionH relativeFrom="column">
              <wp:posOffset>634365</wp:posOffset>
            </wp:positionH>
            <wp:positionV relativeFrom="paragraph">
              <wp:posOffset>99060</wp:posOffset>
            </wp:positionV>
            <wp:extent cx="3571875" cy="714375"/>
            <wp:effectExtent l="0" t="0" r="9525" b="0"/>
            <wp:wrapNone/>
            <wp:docPr id="5" name="図 5" descr="横長の座布団のイラスト（鉛筆・太め）">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横長の座布団のイラスト（鉛筆・太め）">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1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C53D1" w14:textId="1A36819B" w:rsidR="003B313B" w:rsidRPr="002914D2" w:rsidRDefault="002914D2" w:rsidP="006C0A26">
      <w:pPr>
        <w:spacing w:line="0" w:lineRule="atLeast"/>
        <w:ind w:firstLineChars="600" w:firstLine="2160"/>
        <w:rPr>
          <w:rFonts w:ascii="HGMaruGothicMPRO" w:eastAsia="HGMaruGothicMPRO" w:hAnsi="HGMaruGothicMPRO"/>
          <w:b/>
          <w:color w:val="002060"/>
          <w:sz w:val="48"/>
          <w:szCs w:val="48"/>
        </w:rPr>
      </w:pPr>
      <w:r w:rsidRPr="002914D2">
        <w:rPr>
          <w:rFonts w:ascii="HGMaruGothicMPRO" w:eastAsia="HGMaruGothicMPRO" w:hAnsi="HGMaruGothicMPRO" w:hint="eastAsia"/>
          <w:bCs/>
          <w:color w:val="002060"/>
          <w:sz w:val="36"/>
          <w:szCs w:val="36"/>
        </w:rPr>
        <w:t>外国人の雇用</w:t>
      </w:r>
    </w:p>
    <w:p w14:paraId="7DF59607" w14:textId="6535FFB9" w:rsidR="00F21C8E" w:rsidRDefault="002914D2" w:rsidP="002A3C05">
      <w:pPr>
        <w:spacing w:line="0" w:lineRule="atLeast"/>
        <w:ind w:firstLineChars="200" w:firstLine="480"/>
        <w:rPr>
          <w:rFonts w:ascii="HGMaruGothicMPRO" w:eastAsia="HGMaruGothicMPRO" w:hAnsi="HGMaruGothicMPRO"/>
          <w:bCs/>
          <w:color w:val="006600"/>
          <w:sz w:val="24"/>
          <w:szCs w:val="24"/>
        </w:rPr>
      </w:pPr>
      <w:r>
        <w:rPr>
          <w:rFonts w:ascii="HGMaruGothicMPRO" w:eastAsia="HGMaruGothicMPRO" w:hAnsi="HGMaruGothicMPRO" w:hint="eastAsia"/>
          <w:bCs/>
          <w:color w:val="000000" w:themeColor="text1"/>
          <w:sz w:val="24"/>
          <w:szCs w:val="24"/>
        </w:rPr>
        <w:t xml:space="preserve">　　　　　　　</w:t>
      </w:r>
      <w:r w:rsidR="006C0A26">
        <w:rPr>
          <w:rFonts w:ascii="HGMaruGothicMPRO" w:eastAsia="HGMaruGothicMPRO" w:hAnsi="HGMaruGothicMPRO" w:hint="eastAsia"/>
          <w:bCs/>
          <w:color w:val="000000" w:themeColor="text1"/>
          <w:sz w:val="24"/>
          <w:szCs w:val="24"/>
        </w:rPr>
        <w:t xml:space="preserve">　　　　</w:t>
      </w:r>
      <w:r w:rsidRPr="002914D2">
        <w:rPr>
          <w:rFonts w:ascii="HGMaruGothicMPRO" w:eastAsia="HGMaruGothicMPRO" w:hAnsi="HGMaruGothicMPRO" w:hint="eastAsia"/>
          <w:bCs/>
          <w:color w:val="006600"/>
          <w:sz w:val="24"/>
          <w:szCs w:val="24"/>
        </w:rPr>
        <w:t>～新たな外国人入国管理法～</w:t>
      </w:r>
    </w:p>
    <w:p w14:paraId="56FA1754" w14:textId="77777777" w:rsidR="002A3C05" w:rsidRPr="002A3C05" w:rsidRDefault="002A3C05" w:rsidP="002A3C05">
      <w:pPr>
        <w:spacing w:line="0" w:lineRule="atLeast"/>
        <w:ind w:firstLineChars="200" w:firstLine="400"/>
        <w:rPr>
          <w:rFonts w:ascii="HGMaruGothicMPRO" w:eastAsia="HGMaruGothicMPRO" w:hAnsi="HGMaruGothicMPRO"/>
          <w:bCs/>
          <w:color w:val="006600"/>
          <w:sz w:val="20"/>
          <w:szCs w:val="20"/>
        </w:rPr>
      </w:pPr>
    </w:p>
    <w:p w14:paraId="3827E0D0" w14:textId="77777777" w:rsidR="00BD2CAB" w:rsidRDefault="002914D2" w:rsidP="006C0A26">
      <w:pPr>
        <w:ind w:left="240" w:hangingChars="100" w:hanging="240"/>
        <w:rPr>
          <w:rFonts w:ascii="HGMaruGothicMPRO" w:eastAsia="HGMaruGothicMPRO" w:hAnsi="HGMaruGothicMPRO"/>
          <w:sz w:val="24"/>
        </w:rPr>
      </w:pPr>
      <w:r>
        <w:rPr>
          <w:rFonts w:ascii="HGMaruGothicMPRO" w:eastAsia="HGMaruGothicMPRO" w:hAnsi="HGMaruGothicMPRO" w:hint="eastAsia"/>
          <w:sz w:val="24"/>
        </w:rPr>
        <w:t xml:space="preserve">　外国人の雇用につきましては、従業からの技能実習制度に加え、特定技能１号といわれる。宿泊業分野、外食業分野</w:t>
      </w:r>
      <w:r w:rsidR="00BD2CAB">
        <w:rPr>
          <w:rFonts w:ascii="HGMaruGothicMPRO" w:eastAsia="HGMaruGothicMPRO" w:hAnsi="HGMaruGothicMPRO" w:hint="eastAsia"/>
          <w:sz w:val="24"/>
        </w:rPr>
        <w:t>等での雇用が始まりました。</w:t>
      </w:r>
    </w:p>
    <w:p w14:paraId="124402A5" w14:textId="6215CABA" w:rsidR="007D513F" w:rsidRPr="002914D2" w:rsidRDefault="00BD2CAB" w:rsidP="006C0A26">
      <w:pPr>
        <w:ind w:firstLineChars="100" w:firstLine="240"/>
        <w:rPr>
          <w:rFonts w:ascii="HGMaruGothicMPRO" w:eastAsia="HGMaruGothicMPRO" w:hAnsi="HGMaruGothicMPRO"/>
          <w:sz w:val="24"/>
        </w:rPr>
      </w:pPr>
      <w:r>
        <w:rPr>
          <w:rFonts w:ascii="HGMaruGothicMPRO" w:eastAsia="HGMaruGothicMPRO" w:hAnsi="HGMaruGothicMPRO" w:hint="eastAsia"/>
          <w:sz w:val="24"/>
        </w:rPr>
        <w:t>外国人雇用を考慮されている企業は当事務所にお尋ねください。</w:t>
      </w:r>
    </w:p>
    <w:p w14:paraId="351FA4B3" w14:textId="44D5D440" w:rsidR="00BD2CAB" w:rsidRDefault="00BD2CAB" w:rsidP="00725D48">
      <w:pPr>
        <w:ind w:firstLineChars="600" w:firstLine="1440"/>
        <w:rPr>
          <w:rFonts w:ascii="HGMaruGothicMPRO" w:eastAsia="HGMaruGothicMPRO" w:hAnsi="HGMaruGothicMPRO"/>
          <w:sz w:val="24"/>
        </w:rPr>
      </w:pPr>
    </w:p>
    <w:p w14:paraId="1354B091" w14:textId="6FAB0AC0" w:rsidR="000D3A38" w:rsidRDefault="007A02D3" w:rsidP="00725D48">
      <w:pPr>
        <w:ind w:firstLineChars="600" w:firstLine="1260"/>
        <w:rPr>
          <w:rFonts w:ascii="HGMaruGothicMPRO" w:eastAsia="HGMaruGothicMPRO" w:hAnsi="HGMaruGothicMPRO"/>
          <w:sz w:val="24"/>
        </w:rPr>
      </w:pPr>
      <w:r>
        <w:rPr>
          <w:noProof/>
        </w:rPr>
        <w:drawing>
          <wp:anchor distT="0" distB="0" distL="114300" distR="114300" simplePos="0" relativeHeight="251661824" behindDoc="0" locked="0" layoutInCell="1" allowOverlap="1" wp14:anchorId="5B2DF585" wp14:editId="58395D03">
            <wp:simplePos x="0" y="0"/>
            <wp:positionH relativeFrom="column">
              <wp:posOffset>2263140</wp:posOffset>
            </wp:positionH>
            <wp:positionV relativeFrom="paragraph">
              <wp:posOffset>165100</wp:posOffset>
            </wp:positionV>
            <wp:extent cx="323850" cy="327660"/>
            <wp:effectExtent l="0" t="0" r="0" b="0"/>
            <wp:wrapNone/>
            <wp:docPr id="6" name="図 6" descr="https://4.bp.blogspot.com/-ntpQa8GlVcU/WD_cYtOFynI/AAAAAAABAEw/CdBTlo-SZfMHuFIBo5t-48sBDuKLFEiJQCLcB/s800/sun_yellow3_sun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ntpQa8GlVcU/WD_cYtOFynI/AAAAAAABAEw/CdBTlo-SZfMHuFIBo5t-48sBDuKLFEiJQCLcB/s800/sun_yellow3_sunglasse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Cs w:val="21"/>
        </w:rPr>
        <w:drawing>
          <wp:anchor distT="0" distB="0" distL="114300" distR="114300" simplePos="0" relativeHeight="251653632" behindDoc="1" locked="0" layoutInCell="1" allowOverlap="1" wp14:anchorId="4DFDA142" wp14:editId="09AD70F4">
            <wp:simplePos x="0" y="0"/>
            <wp:positionH relativeFrom="column">
              <wp:posOffset>434340</wp:posOffset>
            </wp:positionH>
            <wp:positionV relativeFrom="paragraph">
              <wp:posOffset>31750</wp:posOffset>
            </wp:positionV>
            <wp:extent cx="4705350" cy="1352550"/>
            <wp:effectExtent l="0" t="0" r="0" b="0"/>
            <wp:wrapNone/>
            <wp:docPr id="2" name="図 2" descr="白紙の看板のイラスト（横）">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白紙の看板のイラスト（横）">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053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 w:val="18"/>
          <w:szCs w:val="18"/>
        </w:rPr>
        <w:drawing>
          <wp:anchor distT="0" distB="0" distL="114300" distR="114300" simplePos="0" relativeHeight="251659776" behindDoc="0" locked="0" layoutInCell="1" allowOverlap="1" wp14:anchorId="7B8057BC" wp14:editId="0CF010ED">
            <wp:simplePos x="0" y="0"/>
            <wp:positionH relativeFrom="column">
              <wp:posOffset>1053465</wp:posOffset>
            </wp:positionH>
            <wp:positionV relativeFrom="paragraph">
              <wp:posOffset>165100</wp:posOffset>
            </wp:positionV>
            <wp:extent cx="314325" cy="314325"/>
            <wp:effectExtent l="0" t="0" r="9525" b="9525"/>
            <wp:wrapNone/>
            <wp:docPr id="4" name="図 4" descr="夏バテのイラスト「ペンギンさん」">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夏バテのイラスト「ペンギンさん」">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26DB6" w14:textId="4464F22A" w:rsidR="00BD2CAB" w:rsidRPr="002A3C05" w:rsidRDefault="00BD2CAB" w:rsidP="007A02D3">
      <w:pPr>
        <w:spacing w:line="0" w:lineRule="atLeast"/>
        <w:ind w:firstLineChars="800" w:firstLine="2249"/>
        <w:rPr>
          <w:rFonts w:ascii="HGMaruGothicMPRO" w:eastAsia="HGMaruGothicMPRO" w:hAnsi="HGMaruGothicMPRO"/>
          <w:b/>
          <w:bCs/>
          <w:color w:val="1F3864" w:themeColor="accent5" w:themeShade="80"/>
          <w:sz w:val="28"/>
          <w:szCs w:val="24"/>
        </w:rPr>
      </w:pPr>
      <w:r w:rsidRPr="002A3C05">
        <w:rPr>
          <w:rFonts w:ascii="HGMaruGothicMPRO" w:eastAsia="HGMaruGothicMPRO" w:hAnsi="HGMaruGothicMPRO" w:hint="eastAsia"/>
          <w:b/>
          <w:bCs/>
          <w:color w:val="1F3864" w:themeColor="accent5" w:themeShade="80"/>
          <w:sz w:val="28"/>
          <w:szCs w:val="24"/>
        </w:rPr>
        <w:t>お盆休み</w:t>
      </w:r>
    </w:p>
    <w:p w14:paraId="0A34CE0B" w14:textId="2B3BFB47" w:rsidR="00BD2CAB" w:rsidRDefault="00BD2CAB" w:rsidP="00BD2CAB">
      <w:pPr>
        <w:spacing w:line="0" w:lineRule="atLeast"/>
        <w:rPr>
          <w:rFonts w:ascii="HGMaruGothicMPRO" w:eastAsia="HGMaruGothicMPRO" w:hAnsi="HGMaruGothicMPRO"/>
          <w:b/>
          <w:bCs/>
          <w:color w:val="1F3864" w:themeColor="accent5" w:themeShade="80"/>
          <w:sz w:val="28"/>
          <w:szCs w:val="24"/>
        </w:rPr>
      </w:pPr>
      <w:r w:rsidRPr="002A3C05">
        <w:rPr>
          <w:rFonts w:ascii="HGMaruGothicMPRO" w:eastAsia="HGMaruGothicMPRO" w:hAnsi="HGMaruGothicMPRO" w:hint="eastAsia"/>
          <w:b/>
          <w:bCs/>
          <w:color w:val="1F3864" w:themeColor="accent5" w:themeShade="80"/>
          <w:sz w:val="28"/>
          <w:szCs w:val="24"/>
        </w:rPr>
        <w:t xml:space="preserve">　　　　　８月　13日（火）、14日（水）、15日（木）</w:t>
      </w:r>
    </w:p>
    <w:p w14:paraId="3F4EDF4D" w14:textId="62EEE776" w:rsidR="007A02D3" w:rsidRDefault="007A02D3" w:rsidP="00BD2CAB">
      <w:pPr>
        <w:spacing w:line="0" w:lineRule="atLeast"/>
        <w:rPr>
          <w:rFonts w:ascii="HGMaruGothicMPRO" w:eastAsia="HGMaruGothicMPRO" w:hAnsi="HGMaruGothicMPRO"/>
          <w:b/>
          <w:bCs/>
          <w:color w:val="1F3864" w:themeColor="accent5" w:themeShade="80"/>
          <w:sz w:val="22"/>
        </w:rPr>
      </w:pPr>
      <w:r>
        <w:rPr>
          <w:rFonts w:ascii="HGMaruGothicMPRO" w:eastAsia="HGMaruGothicMPRO" w:hAnsi="HGMaruGothicMPRO" w:hint="eastAsia"/>
          <w:b/>
          <w:bCs/>
          <w:color w:val="1F3864" w:themeColor="accent5" w:themeShade="80"/>
          <w:sz w:val="28"/>
          <w:szCs w:val="24"/>
        </w:rPr>
        <w:t xml:space="preserve">　　　　　</w:t>
      </w:r>
      <w:r w:rsidRPr="007A02D3">
        <w:rPr>
          <w:rFonts w:ascii="HGMaruGothicMPRO" w:eastAsia="HGMaruGothicMPRO" w:hAnsi="HGMaruGothicMPRO" w:hint="eastAsia"/>
          <w:b/>
          <w:bCs/>
          <w:color w:val="1F3864" w:themeColor="accent5" w:themeShade="80"/>
          <w:sz w:val="24"/>
        </w:rPr>
        <w:t>※</w:t>
      </w:r>
      <w:r w:rsidRPr="007A02D3">
        <w:rPr>
          <w:rFonts w:ascii="HGMaruGothicMPRO" w:eastAsia="HGMaruGothicMPRO" w:hAnsi="HGMaruGothicMPRO" w:hint="eastAsia"/>
          <w:b/>
          <w:bCs/>
          <w:color w:val="1F3864" w:themeColor="accent5" w:themeShade="80"/>
          <w:sz w:val="22"/>
        </w:rPr>
        <w:t>ご迷惑をおかけいたしますが、休ませていただきますので</w:t>
      </w:r>
    </w:p>
    <w:p w14:paraId="37238AD7" w14:textId="761FDC2F" w:rsidR="007A02D3" w:rsidRPr="007A02D3" w:rsidRDefault="007A02D3" w:rsidP="007A02D3">
      <w:pPr>
        <w:spacing w:line="0" w:lineRule="atLeast"/>
        <w:ind w:firstLineChars="700" w:firstLine="1546"/>
        <w:rPr>
          <w:rFonts w:ascii="HGMaruGothicMPRO" w:eastAsia="HGMaruGothicMPRO" w:hAnsi="HGMaruGothicMPRO" w:hint="eastAsia"/>
          <w:b/>
          <w:bCs/>
          <w:color w:val="1F3864" w:themeColor="accent5" w:themeShade="80"/>
          <w:sz w:val="22"/>
        </w:rPr>
      </w:pPr>
      <w:r w:rsidRPr="007A02D3">
        <w:rPr>
          <w:rFonts w:ascii="HGMaruGothicMPRO" w:eastAsia="HGMaruGothicMPRO" w:hAnsi="HGMaruGothicMPRO" w:hint="eastAsia"/>
          <w:b/>
          <w:bCs/>
          <w:color w:val="1F3864" w:themeColor="accent5" w:themeShade="80"/>
          <w:sz w:val="22"/>
        </w:rPr>
        <w:t>よろしくお願いいたします。</w:t>
      </w:r>
    </w:p>
    <w:p w14:paraId="09B2B37A" w14:textId="77777777" w:rsidR="00BD2CAB" w:rsidRDefault="00BD2CAB" w:rsidP="00E17D0F">
      <w:pPr>
        <w:rPr>
          <w:rFonts w:ascii="HGMaruGothicMPRO" w:eastAsia="HGMaruGothicMPRO" w:hAnsi="HGMaruGothicMPRO"/>
          <w:kern w:val="0"/>
          <w:sz w:val="20"/>
          <w:szCs w:val="20"/>
        </w:rPr>
      </w:pPr>
    </w:p>
    <w:p w14:paraId="56263EF2" w14:textId="06506588" w:rsidR="00EE604C" w:rsidRDefault="00263D13" w:rsidP="00E17D0F">
      <w:pPr>
        <w:rPr>
          <w:rFonts w:ascii="HGMaruGothicMPRO" w:eastAsia="HGMaruGothicMPRO" w:hAnsi="HGMaruGothicMPRO"/>
          <w:kern w:val="0"/>
          <w:sz w:val="20"/>
          <w:szCs w:val="20"/>
        </w:rPr>
      </w:pPr>
      <w:r w:rsidRPr="00373831">
        <w:rPr>
          <w:rFonts w:ascii="HGMaruGothicMPRO" w:eastAsia="HGMaruGothicMPRO" w:hAnsi="HGMaruGothicMPRO" w:cs="ＭＳ 明朝"/>
          <w:noProof/>
          <w:szCs w:val="21"/>
        </w:rPr>
        <mc:AlternateContent>
          <mc:Choice Requires="wps">
            <w:drawing>
              <wp:anchor distT="0" distB="0" distL="114300" distR="114300" simplePos="0" relativeHeight="251659264" behindDoc="0" locked="0" layoutInCell="1" allowOverlap="1" wp14:anchorId="1BBD8BC4" wp14:editId="7EA99183">
                <wp:simplePos x="0" y="0"/>
                <wp:positionH relativeFrom="column">
                  <wp:posOffset>236220</wp:posOffset>
                </wp:positionH>
                <wp:positionV relativeFrom="paragraph">
                  <wp:posOffset>191135</wp:posOffset>
                </wp:positionV>
                <wp:extent cx="5112385" cy="796925"/>
                <wp:effectExtent l="0" t="0" r="12065" b="22225"/>
                <wp:wrapNone/>
                <wp:docPr id="1" name="正方形/長方形 1"/>
                <wp:cNvGraphicFramePr/>
                <a:graphic xmlns:a="http://schemas.openxmlformats.org/drawingml/2006/main">
                  <a:graphicData uri="http://schemas.microsoft.com/office/word/2010/wordprocessingShape">
                    <wps:wsp>
                      <wps:cNvSpPr/>
                      <wps:spPr>
                        <a:xfrm>
                          <a:off x="0" y="0"/>
                          <a:ext cx="5112385" cy="796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3A469" id="正方形/長方形 1" o:spid="_x0000_s1026" style="position:absolute;left:0;text-align:left;margin-left:18.6pt;margin-top:15.05pt;width:402.5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" filled="f" strokecolor="#1f4d78 [1604]" strokeweight="1pt"/>
            </w:pict>
          </mc:Fallback>
        </mc:AlternateContent>
      </w:r>
    </w:p>
    <w:p w14:paraId="14499CF0" w14:textId="01D0756C" w:rsidR="008E1CF2" w:rsidRPr="00321F98" w:rsidRDefault="008E1CF2" w:rsidP="00E306E3">
      <w:pPr>
        <w:ind w:firstLineChars="650" w:firstLine="1300"/>
        <w:rPr>
          <w:rFonts w:ascii="HGMaruGothicMPRO" w:eastAsia="HGMaruGothicMPRO" w:hAnsi="HGMaruGothicMPRO"/>
          <w:kern w:val="0"/>
          <w:sz w:val="20"/>
          <w:szCs w:val="20"/>
        </w:rPr>
      </w:pPr>
      <w:r w:rsidRPr="00321F98">
        <w:rPr>
          <w:rFonts w:ascii="HGMaruGothicMPRO" w:eastAsia="HGMaruGothicMPRO" w:hAnsi="HGMaruGothicMPRO" w:hint="eastAsia"/>
          <w:kern w:val="0"/>
          <w:sz w:val="20"/>
          <w:szCs w:val="20"/>
        </w:rPr>
        <w:t>社会保険労務士法人オフィスＣＯＡ・中小企業労働保険協会</w:t>
      </w:r>
    </w:p>
    <w:p w14:paraId="6716608D" w14:textId="77777777" w:rsidR="008E1CF2" w:rsidRPr="00321F98" w:rsidRDefault="008E1CF2" w:rsidP="004B236F">
      <w:pPr>
        <w:ind w:firstLineChars="1100" w:firstLine="2200"/>
        <w:rPr>
          <w:rFonts w:ascii="HGMaruGothicMPRO" w:eastAsia="HGMaruGothicMPRO" w:hAnsi="HGMaruGothicMPRO"/>
          <w:kern w:val="0"/>
          <w:sz w:val="20"/>
          <w:szCs w:val="20"/>
        </w:rPr>
      </w:pPr>
      <w:r w:rsidRPr="00321F98">
        <w:rPr>
          <w:rFonts w:ascii="HGMaruGothicMPRO" w:eastAsia="HGMaruGothicMPRO" w:hAnsi="HGMaruGothicMPRO" w:hint="eastAsia"/>
          <w:kern w:val="0"/>
          <w:sz w:val="20"/>
          <w:szCs w:val="20"/>
        </w:rPr>
        <w:lastRenderedPageBreak/>
        <w:t xml:space="preserve">TEL 0985-25-1200  </w:t>
      </w:r>
      <w:r w:rsidR="00381103" w:rsidRPr="00321F98">
        <w:rPr>
          <w:rFonts w:ascii="HGMaruGothicMPRO" w:eastAsia="HGMaruGothicMPRO" w:hAnsi="HGMaruGothicMPRO" w:hint="eastAsia"/>
          <w:kern w:val="0"/>
          <w:sz w:val="20"/>
          <w:szCs w:val="20"/>
        </w:rPr>
        <w:t xml:space="preserve">　</w:t>
      </w:r>
      <w:r w:rsidRPr="00321F98">
        <w:rPr>
          <w:rFonts w:ascii="HGMaruGothicMPRO" w:eastAsia="HGMaruGothicMPRO" w:hAnsi="HGMaruGothicMPRO" w:hint="eastAsia"/>
          <w:kern w:val="0"/>
          <w:sz w:val="20"/>
          <w:szCs w:val="20"/>
        </w:rPr>
        <w:t>FAX 0985-25-2378</w:t>
      </w:r>
    </w:p>
    <w:p w14:paraId="6082F85B" w14:textId="77777777" w:rsidR="008E1CF2" w:rsidRPr="00DD0727" w:rsidRDefault="008E1CF2" w:rsidP="004B236F">
      <w:pPr>
        <w:ind w:firstLineChars="500" w:firstLine="1000"/>
        <w:rPr>
          <w:rFonts w:ascii="BIZ UDゴシック R" w:eastAsia="BIZ UDゴシック R" w:hAnsi="BIZ UDゴシック R"/>
          <w:kern w:val="0"/>
          <w:sz w:val="20"/>
          <w:szCs w:val="20"/>
        </w:rPr>
      </w:pPr>
      <w:r w:rsidRPr="00DD0727">
        <w:rPr>
          <w:rFonts w:ascii="BIZ UDゴシック R" w:eastAsia="BIZ UDゴシック R" w:hAnsi="BIZ UDゴシック R" w:cs="ＭＳ 明朝" w:hint="eastAsia"/>
          <w:kern w:val="0"/>
          <w:sz w:val="20"/>
          <w:szCs w:val="20"/>
        </w:rPr>
        <w:t>E-mail：</w:t>
      </w:r>
      <w:hyperlink r:id="rId30" w:history="1">
        <w:r w:rsidRPr="00DD0727">
          <w:rPr>
            <w:rStyle w:val="a3"/>
            <w:rFonts w:ascii="BIZ UDゴシック R" w:eastAsia="BIZ UDゴシック R" w:hAnsi="BIZ UDゴシック R" w:cs="ＭＳ 明朝" w:hint="eastAsia"/>
            <w:color w:val="auto"/>
            <w:kern w:val="0"/>
            <w:sz w:val="20"/>
            <w:szCs w:val="20"/>
            <w:u w:val="none"/>
          </w:rPr>
          <w:t>oosaki@bronze.ocn.ne.jp</w:t>
        </w:r>
      </w:hyperlink>
      <w:r w:rsidRPr="00DD0727">
        <w:rPr>
          <w:rFonts w:ascii="BIZ UDゴシック R" w:eastAsia="BIZ UDゴシック R" w:hAnsi="BIZ UDゴシック R" w:cs="ＭＳ 明朝" w:hint="eastAsia"/>
          <w:kern w:val="0"/>
          <w:sz w:val="20"/>
          <w:szCs w:val="20"/>
        </w:rPr>
        <w:t xml:space="preserve">    </w:t>
      </w:r>
      <w:r w:rsidRPr="00DD0727">
        <w:rPr>
          <w:rFonts w:ascii="ＭＳ 明朝" w:eastAsia="ＭＳ 明朝" w:hAnsi="ＭＳ 明朝" w:cs="ＭＳ 明朝" w:hint="eastAsia"/>
          <w:kern w:val="0"/>
          <w:sz w:val="20"/>
          <w:szCs w:val="20"/>
        </w:rPr>
        <w:t>✱</w:t>
      </w:r>
      <w:r w:rsidRPr="00DD0727">
        <w:rPr>
          <w:rFonts w:ascii="BIZ UDゴシック R" w:eastAsia="BIZ UDゴシック R" w:hAnsi="BIZ UDゴシック R" w:cs="BIZ UDPゴシック R" w:hint="eastAsia"/>
          <w:kern w:val="0"/>
          <w:sz w:val="20"/>
          <w:szCs w:val="20"/>
        </w:rPr>
        <w:t xml:space="preserve">　　</w:t>
      </w:r>
      <w:r w:rsidRPr="00DD0727">
        <w:rPr>
          <w:rFonts w:ascii="BIZ UDゴシック R" w:eastAsia="BIZ UDゴシック R" w:hAnsi="BIZ UDゴシック R" w:cs="ＭＳ 明朝" w:hint="eastAsia"/>
          <w:kern w:val="0"/>
          <w:sz w:val="20"/>
          <w:szCs w:val="20"/>
        </w:rPr>
        <w:t>HP：//www.office-coa.net</w:t>
      </w:r>
    </w:p>
    <w:sectPr w:rsidR="008E1CF2" w:rsidRPr="00DD0727" w:rsidSect="005E5F0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89AA" w14:textId="77777777" w:rsidR="001056A6" w:rsidRDefault="001056A6" w:rsidP="001056A6">
      <w:r>
        <w:separator/>
      </w:r>
    </w:p>
  </w:endnote>
  <w:endnote w:type="continuationSeparator" w:id="0">
    <w:p w14:paraId="1839AE64" w14:textId="77777777" w:rsidR="001056A6" w:rsidRDefault="001056A6" w:rsidP="0010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丸ｺﾞｼｯｸ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GothicE">
    <w:altName w:val="HGｺﾞｼｯｸE"/>
    <w:charset w:val="80"/>
    <w:family w:val="modern"/>
    <w:pitch w:val="fixed"/>
    <w:sig w:usb0="E00002FF" w:usb1="6AC7FDFB" w:usb2="00000012" w:usb3="00000000" w:csb0="0002009F" w:csb1="00000000"/>
  </w:font>
  <w:font w:name="BIZ UDゴシック R">
    <w:altName w:val="游ゴシック"/>
    <w:charset w:val="80"/>
    <w:family w:val="modern"/>
    <w:pitch w:val="fixed"/>
    <w:sig w:usb0="E00002FF" w:usb1="2AC7EDFA" w:usb2="00000012" w:usb3="00000000" w:csb0="00020001" w:csb1="00000000"/>
  </w:font>
  <w:font w:name="BIZ UDPゴシック R">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39C6" w14:textId="77777777" w:rsidR="001056A6" w:rsidRDefault="001056A6" w:rsidP="001056A6">
      <w:r>
        <w:separator/>
      </w:r>
    </w:p>
  </w:footnote>
  <w:footnote w:type="continuationSeparator" w:id="0">
    <w:p w14:paraId="497DE7A1" w14:textId="77777777" w:rsidR="001056A6" w:rsidRDefault="001056A6" w:rsidP="00105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688.5pt;height:768pt;visibility:visible;mso-wrap-style:square" o:bullet="t">
        <v:imagedata r:id="rId1" o:title=""/>
      </v:shape>
    </w:pict>
  </w:numPicBullet>
  <w:abstractNum w:abstractNumId="0" w15:restartNumberingAfterBreak="0">
    <w:nsid w:val="0369011C"/>
    <w:multiLevelType w:val="hybridMultilevel"/>
    <w:tmpl w:val="64E07F56"/>
    <w:lvl w:ilvl="0" w:tplc="C8FE307C">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70AEB"/>
    <w:multiLevelType w:val="hybridMultilevel"/>
    <w:tmpl w:val="9364FA30"/>
    <w:lvl w:ilvl="0" w:tplc="F6E659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607E23"/>
    <w:multiLevelType w:val="hybridMultilevel"/>
    <w:tmpl w:val="93BC2EB8"/>
    <w:lvl w:ilvl="0" w:tplc="179070EC">
      <w:numFmt w:val="bullet"/>
      <w:lvlText w:val="☆"/>
      <w:lvlJc w:val="left"/>
      <w:pPr>
        <w:ind w:left="641" w:hanging="360"/>
      </w:pPr>
      <w:rPr>
        <w:rFonts w:ascii="HGMaruGothicMPRO" w:eastAsia="HGMaruGothicMPRO" w:hAnsi="HGMaruGothic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 w15:restartNumberingAfterBreak="0">
    <w:nsid w:val="19946C66"/>
    <w:multiLevelType w:val="hybridMultilevel"/>
    <w:tmpl w:val="092C1F8E"/>
    <w:lvl w:ilvl="0" w:tplc="772C47C0">
      <w:numFmt w:val="bullet"/>
      <w:lvlText w:val="-"/>
      <w:lvlJc w:val="left"/>
      <w:pPr>
        <w:ind w:left="4920" w:hanging="360"/>
      </w:pPr>
      <w:rPr>
        <w:rFonts w:ascii="HGMaruGothicMPRO" w:eastAsia="HGMaruGothicMPRO" w:hAnsi="HGMaruGothicMPRO"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4" w15:restartNumberingAfterBreak="0">
    <w:nsid w:val="295555D5"/>
    <w:multiLevelType w:val="hybridMultilevel"/>
    <w:tmpl w:val="D966D226"/>
    <w:lvl w:ilvl="0" w:tplc="43CC798E">
      <w:numFmt w:val="bullet"/>
      <w:lvlText w:val="※"/>
      <w:lvlJc w:val="left"/>
      <w:pPr>
        <w:ind w:left="825" w:hanging="360"/>
      </w:pPr>
      <w:rPr>
        <w:rFonts w:ascii="HGSｺﾞｼｯｸM" w:eastAsia="HGSｺﾞｼｯｸM" w:hAnsi="HGMaruGothicMPRO" w:cstheme="minorBidi" w:hint="eastAsia"/>
        <w:sz w:val="2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303C1ADF"/>
    <w:multiLevelType w:val="hybridMultilevel"/>
    <w:tmpl w:val="0C127D8C"/>
    <w:lvl w:ilvl="0" w:tplc="C5DE9018">
      <w:start w:val="1"/>
      <w:numFmt w:val="bullet"/>
      <w:lvlText w:val=""/>
      <w:lvlPicBulletId w:val="0"/>
      <w:lvlJc w:val="left"/>
      <w:pPr>
        <w:tabs>
          <w:tab w:val="num" w:pos="420"/>
        </w:tabs>
        <w:ind w:left="420" w:firstLine="0"/>
      </w:pPr>
      <w:rPr>
        <w:rFonts w:ascii="Symbol" w:hAnsi="Symbol" w:hint="default"/>
      </w:rPr>
    </w:lvl>
    <w:lvl w:ilvl="1" w:tplc="8B8607AE" w:tentative="1">
      <w:start w:val="1"/>
      <w:numFmt w:val="bullet"/>
      <w:lvlText w:val=""/>
      <w:lvlJc w:val="left"/>
      <w:pPr>
        <w:tabs>
          <w:tab w:val="num" w:pos="840"/>
        </w:tabs>
        <w:ind w:left="840" w:firstLine="0"/>
      </w:pPr>
      <w:rPr>
        <w:rFonts w:ascii="Symbol" w:hAnsi="Symbol" w:hint="default"/>
      </w:rPr>
    </w:lvl>
    <w:lvl w:ilvl="2" w:tplc="EEE459A6" w:tentative="1">
      <w:start w:val="1"/>
      <w:numFmt w:val="bullet"/>
      <w:lvlText w:val=""/>
      <w:lvlJc w:val="left"/>
      <w:pPr>
        <w:tabs>
          <w:tab w:val="num" w:pos="1260"/>
        </w:tabs>
        <w:ind w:left="1260" w:firstLine="0"/>
      </w:pPr>
      <w:rPr>
        <w:rFonts w:ascii="Symbol" w:hAnsi="Symbol" w:hint="default"/>
      </w:rPr>
    </w:lvl>
    <w:lvl w:ilvl="3" w:tplc="C8505B3C" w:tentative="1">
      <w:start w:val="1"/>
      <w:numFmt w:val="bullet"/>
      <w:lvlText w:val=""/>
      <w:lvlJc w:val="left"/>
      <w:pPr>
        <w:tabs>
          <w:tab w:val="num" w:pos="1680"/>
        </w:tabs>
        <w:ind w:left="1680" w:firstLine="0"/>
      </w:pPr>
      <w:rPr>
        <w:rFonts w:ascii="Symbol" w:hAnsi="Symbol" w:hint="default"/>
      </w:rPr>
    </w:lvl>
    <w:lvl w:ilvl="4" w:tplc="9E9C4464" w:tentative="1">
      <w:start w:val="1"/>
      <w:numFmt w:val="bullet"/>
      <w:lvlText w:val=""/>
      <w:lvlJc w:val="left"/>
      <w:pPr>
        <w:tabs>
          <w:tab w:val="num" w:pos="2100"/>
        </w:tabs>
        <w:ind w:left="2100" w:firstLine="0"/>
      </w:pPr>
      <w:rPr>
        <w:rFonts w:ascii="Symbol" w:hAnsi="Symbol" w:hint="default"/>
      </w:rPr>
    </w:lvl>
    <w:lvl w:ilvl="5" w:tplc="FCE202AE" w:tentative="1">
      <w:start w:val="1"/>
      <w:numFmt w:val="bullet"/>
      <w:lvlText w:val=""/>
      <w:lvlJc w:val="left"/>
      <w:pPr>
        <w:tabs>
          <w:tab w:val="num" w:pos="2520"/>
        </w:tabs>
        <w:ind w:left="2520" w:firstLine="0"/>
      </w:pPr>
      <w:rPr>
        <w:rFonts w:ascii="Symbol" w:hAnsi="Symbol" w:hint="default"/>
      </w:rPr>
    </w:lvl>
    <w:lvl w:ilvl="6" w:tplc="2100781C" w:tentative="1">
      <w:start w:val="1"/>
      <w:numFmt w:val="bullet"/>
      <w:lvlText w:val=""/>
      <w:lvlJc w:val="left"/>
      <w:pPr>
        <w:tabs>
          <w:tab w:val="num" w:pos="2940"/>
        </w:tabs>
        <w:ind w:left="2940" w:firstLine="0"/>
      </w:pPr>
      <w:rPr>
        <w:rFonts w:ascii="Symbol" w:hAnsi="Symbol" w:hint="default"/>
      </w:rPr>
    </w:lvl>
    <w:lvl w:ilvl="7" w:tplc="6254CEF8" w:tentative="1">
      <w:start w:val="1"/>
      <w:numFmt w:val="bullet"/>
      <w:lvlText w:val=""/>
      <w:lvlJc w:val="left"/>
      <w:pPr>
        <w:tabs>
          <w:tab w:val="num" w:pos="3360"/>
        </w:tabs>
        <w:ind w:left="3360" w:firstLine="0"/>
      </w:pPr>
      <w:rPr>
        <w:rFonts w:ascii="Symbol" w:hAnsi="Symbol" w:hint="default"/>
      </w:rPr>
    </w:lvl>
    <w:lvl w:ilvl="8" w:tplc="9E9664D8"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6076CD7"/>
    <w:multiLevelType w:val="hybridMultilevel"/>
    <w:tmpl w:val="567AFA5E"/>
    <w:lvl w:ilvl="0" w:tplc="8E62D9CE">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D100B"/>
    <w:multiLevelType w:val="hybridMultilevel"/>
    <w:tmpl w:val="E42E50F2"/>
    <w:lvl w:ilvl="0" w:tplc="B7027C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C20305"/>
    <w:multiLevelType w:val="hybridMultilevel"/>
    <w:tmpl w:val="36AA8918"/>
    <w:lvl w:ilvl="0" w:tplc="CA3E43D4">
      <w:start w:val="1"/>
      <w:numFmt w:val="decimalEnclosedCircle"/>
      <w:lvlText w:val="%1"/>
      <w:lvlJc w:val="left"/>
      <w:pPr>
        <w:ind w:left="840" w:hanging="360"/>
      </w:pPr>
      <w:rPr>
        <w:rFonts w:ascii="HGMaruGothicMPRO" w:eastAsia="HGMaruGothicMPRO" w:hAnsi="HGMaruGothicMPRO"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379049B"/>
    <w:multiLevelType w:val="hybridMultilevel"/>
    <w:tmpl w:val="2E527C1E"/>
    <w:lvl w:ilvl="0" w:tplc="572C853E">
      <w:numFmt w:val="bullet"/>
      <w:lvlText w:val="◎"/>
      <w:lvlJc w:val="left"/>
      <w:pPr>
        <w:ind w:left="1320" w:hanging="360"/>
      </w:pPr>
      <w:rPr>
        <w:rFonts w:ascii="HGMaruGothicMPRO" w:eastAsia="HGMaruGothicMPRO" w:hAnsi="HGMaruGothic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15:restartNumberingAfterBreak="0">
    <w:nsid w:val="57DF4FBB"/>
    <w:multiLevelType w:val="hybridMultilevel"/>
    <w:tmpl w:val="BCB4F9D2"/>
    <w:lvl w:ilvl="0" w:tplc="BAC82D72">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A66C03"/>
    <w:multiLevelType w:val="hybridMultilevel"/>
    <w:tmpl w:val="CB7E5F28"/>
    <w:lvl w:ilvl="0" w:tplc="EB387AF0">
      <w:numFmt w:val="bullet"/>
      <w:lvlText w:val="☆"/>
      <w:lvlJc w:val="left"/>
      <w:pPr>
        <w:ind w:left="720" w:hanging="360"/>
      </w:pPr>
      <w:rPr>
        <w:rFonts w:ascii="HGMaruGothicMPRO" w:eastAsia="HGMaruGothicMPRO" w:hAnsi="HGMaruGothic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FC06558"/>
    <w:multiLevelType w:val="hybridMultilevel"/>
    <w:tmpl w:val="A2122172"/>
    <w:lvl w:ilvl="0" w:tplc="3B4E949C">
      <w:numFmt w:val="bullet"/>
      <w:lvlText w:val="・"/>
      <w:lvlJc w:val="left"/>
      <w:pPr>
        <w:ind w:left="588" w:hanging="360"/>
      </w:pPr>
      <w:rPr>
        <w:rFonts w:ascii="HGSｺﾞｼｯｸM" w:eastAsia="HGSｺﾞｼｯｸM" w:hAnsi="HGMaruGothicMPRO"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5"/>
  </w:num>
  <w:num w:numId="2">
    <w:abstractNumId w:val="12"/>
  </w:num>
  <w:num w:numId="3">
    <w:abstractNumId w:val="4"/>
  </w:num>
  <w:num w:numId="4">
    <w:abstractNumId w:val="7"/>
  </w:num>
  <w:num w:numId="5">
    <w:abstractNumId w:val="1"/>
  </w:num>
  <w:num w:numId="6">
    <w:abstractNumId w:val="6"/>
  </w:num>
  <w:num w:numId="7">
    <w:abstractNumId w:val="10"/>
  </w:num>
  <w:num w:numId="8">
    <w:abstractNumId w:val="3"/>
  </w:num>
  <w:num w:numId="9">
    <w:abstractNumId w:val="9"/>
  </w:num>
  <w:num w:numId="10">
    <w:abstractNumId w:val="0"/>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942"/>
    <w:rsid w:val="00002C61"/>
    <w:rsid w:val="00003C0F"/>
    <w:rsid w:val="00007706"/>
    <w:rsid w:val="00015A12"/>
    <w:rsid w:val="000176FB"/>
    <w:rsid w:val="00017E09"/>
    <w:rsid w:val="00030153"/>
    <w:rsid w:val="000473B5"/>
    <w:rsid w:val="00060164"/>
    <w:rsid w:val="0006715C"/>
    <w:rsid w:val="0007173B"/>
    <w:rsid w:val="00076317"/>
    <w:rsid w:val="000767F1"/>
    <w:rsid w:val="00085377"/>
    <w:rsid w:val="000A3239"/>
    <w:rsid w:val="000A48DC"/>
    <w:rsid w:val="000A7737"/>
    <w:rsid w:val="000B353F"/>
    <w:rsid w:val="000B6703"/>
    <w:rsid w:val="000B6F06"/>
    <w:rsid w:val="000C1C86"/>
    <w:rsid w:val="000D2C26"/>
    <w:rsid w:val="000D3A38"/>
    <w:rsid w:val="000E1269"/>
    <w:rsid w:val="000E4F14"/>
    <w:rsid w:val="000F08AA"/>
    <w:rsid w:val="000F112F"/>
    <w:rsid w:val="000F33A1"/>
    <w:rsid w:val="001056A6"/>
    <w:rsid w:val="00113183"/>
    <w:rsid w:val="00114A1E"/>
    <w:rsid w:val="00116F91"/>
    <w:rsid w:val="001217D3"/>
    <w:rsid w:val="00123715"/>
    <w:rsid w:val="001303B7"/>
    <w:rsid w:val="001305EA"/>
    <w:rsid w:val="0013382E"/>
    <w:rsid w:val="00136598"/>
    <w:rsid w:val="0013676D"/>
    <w:rsid w:val="00137875"/>
    <w:rsid w:val="00140CD3"/>
    <w:rsid w:val="001453A9"/>
    <w:rsid w:val="001477DC"/>
    <w:rsid w:val="00150818"/>
    <w:rsid w:val="00151B6B"/>
    <w:rsid w:val="00161616"/>
    <w:rsid w:val="001637E8"/>
    <w:rsid w:val="00177187"/>
    <w:rsid w:val="001814E5"/>
    <w:rsid w:val="0019468C"/>
    <w:rsid w:val="00196119"/>
    <w:rsid w:val="001972D9"/>
    <w:rsid w:val="001A26E9"/>
    <w:rsid w:val="001A511A"/>
    <w:rsid w:val="001B3482"/>
    <w:rsid w:val="001C62FB"/>
    <w:rsid w:val="001F177E"/>
    <w:rsid w:val="002034D9"/>
    <w:rsid w:val="00210EB4"/>
    <w:rsid w:val="00212292"/>
    <w:rsid w:val="00217005"/>
    <w:rsid w:val="002245DC"/>
    <w:rsid w:val="00244304"/>
    <w:rsid w:val="00253D15"/>
    <w:rsid w:val="00255A80"/>
    <w:rsid w:val="00263D13"/>
    <w:rsid w:val="00271096"/>
    <w:rsid w:val="00272285"/>
    <w:rsid w:val="002823CF"/>
    <w:rsid w:val="002914D2"/>
    <w:rsid w:val="002A3B43"/>
    <w:rsid w:val="002A3C05"/>
    <w:rsid w:val="002A49DD"/>
    <w:rsid w:val="002B02B9"/>
    <w:rsid w:val="002C0811"/>
    <w:rsid w:val="002C6601"/>
    <w:rsid w:val="002C744C"/>
    <w:rsid w:val="002D11F4"/>
    <w:rsid w:val="002E20B8"/>
    <w:rsid w:val="002E368F"/>
    <w:rsid w:val="002F2D15"/>
    <w:rsid w:val="002F48BD"/>
    <w:rsid w:val="003002FC"/>
    <w:rsid w:val="00301020"/>
    <w:rsid w:val="00305370"/>
    <w:rsid w:val="00305F0D"/>
    <w:rsid w:val="003161B4"/>
    <w:rsid w:val="00316AF7"/>
    <w:rsid w:val="00321F98"/>
    <w:rsid w:val="00323593"/>
    <w:rsid w:val="0032772C"/>
    <w:rsid w:val="00335101"/>
    <w:rsid w:val="00337ED9"/>
    <w:rsid w:val="003458D5"/>
    <w:rsid w:val="0036158C"/>
    <w:rsid w:val="0036758F"/>
    <w:rsid w:val="00370F2B"/>
    <w:rsid w:val="00373831"/>
    <w:rsid w:val="00381103"/>
    <w:rsid w:val="00381692"/>
    <w:rsid w:val="00382FB2"/>
    <w:rsid w:val="00385AD1"/>
    <w:rsid w:val="00385E07"/>
    <w:rsid w:val="00395D05"/>
    <w:rsid w:val="003A1F94"/>
    <w:rsid w:val="003A225D"/>
    <w:rsid w:val="003A31DE"/>
    <w:rsid w:val="003B0AB0"/>
    <w:rsid w:val="003B2D6A"/>
    <w:rsid w:val="003B313B"/>
    <w:rsid w:val="003C7B4D"/>
    <w:rsid w:val="003D64A9"/>
    <w:rsid w:val="003D7E3F"/>
    <w:rsid w:val="003E25D6"/>
    <w:rsid w:val="003F1D08"/>
    <w:rsid w:val="003F2326"/>
    <w:rsid w:val="003F4343"/>
    <w:rsid w:val="003F5485"/>
    <w:rsid w:val="00406D73"/>
    <w:rsid w:val="00406DDE"/>
    <w:rsid w:val="004117C6"/>
    <w:rsid w:val="004145BE"/>
    <w:rsid w:val="00415274"/>
    <w:rsid w:val="00420990"/>
    <w:rsid w:val="00435592"/>
    <w:rsid w:val="00436E47"/>
    <w:rsid w:val="00441432"/>
    <w:rsid w:val="00446573"/>
    <w:rsid w:val="00461FE1"/>
    <w:rsid w:val="00471B37"/>
    <w:rsid w:val="0047259C"/>
    <w:rsid w:val="00480C0A"/>
    <w:rsid w:val="00483ACC"/>
    <w:rsid w:val="0048453D"/>
    <w:rsid w:val="004871B5"/>
    <w:rsid w:val="00487683"/>
    <w:rsid w:val="00492B83"/>
    <w:rsid w:val="004A0E46"/>
    <w:rsid w:val="004A37CE"/>
    <w:rsid w:val="004B1D6D"/>
    <w:rsid w:val="004B236F"/>
    <w:rsid w:val="004B2C67"/>
    <w:rsid w:val="004C254A"/>
    <w:rsid w:val="004C311C"/>
    <w:rsid w:val="004D2F55"/>
    <w:rsid w:val="004E63C7"/>
    <w:rsid w:val="004F4315"/>
    <w:rsid w:val="004F44C1"/>
    <w:rsid w:val="00500CE0"/>
    <w:rsid w:val="00502571"/>
    <w:rsid w:val="00502B00"/>
    <w:rsid w:val="00510CDB"/>
    <w:rsid w:val="00520211"/>
    <w:rsid w:val="005235DE"/>
    <w:rsid w:val="005325D0"/>
    <w:rsid w:val="0054134E"/>
    <w:rsid w:val="00544719"/>
    <w:rsid w:val="00547C4E"/>
    <w:rsid w:val="00551F19"/>
    <w:rsid w:val="00552715"/>
    <w:rsid w:val="00563B5E"/>
    <w:rsid w:val="00572C5B"/>
    <w:rsid w:val="00576688"/>
    <w:rsid w:val="00592483"/>
    <w:rsid w:val="00593A41"/>
    <w:rsid w:val="005A316F"/>
    <w:rsid w:val="005A3311"/>
    <w:rsid w:val="005A5147"/>
    <w:rsid w:val="005A641E"/>
    <w:rsid w:val="005D1522"/>
    <w:rsid w:val="005D415D"/>
    <w:rsid w:val="005D5003"/>
    <w:rsid w:val="005E0836"/>
    <w:rsid w:val="005E5F08"/>
    <w:rsid w:val="005F495F"/>
    <w:rsid w:val="00601F42"/>
    <w:rsid w:val="00603D26"/>
    <w:rsid w:val="0061341E"/>
    <w:rsid w:val="00613E0E"/>
    <w:rsid w:val="00620DFF"/>
    <w:rsid w:val="00620E66"/>
    <w:rsid w:val="006213B0"/>
    <w:rsid w:val="00624B6E"/>
    <w:rsid w:val="00637040"/>
    <w:rsid w:val="00647AC0"/>
    <w:rsid w:val="00651BA5"/>
    <w:rsid w:val="006534B9"/>
    <w:rsid w:val="006571AB"/>
    <w:rsid w:val="00663241"/>
    <w:rsid w:val="00673CE3"/>
    <w:rsid w:val="006741CF"/>
    <w:rsid w:val="006756A8"/>
    <w:rsid w:val="00680ABA"/>
    <w:rsid w:val="00687886"/>
    <w:rsid w:val="00696F01"/>
    <w:rsid w:val="006A2C01"/>
    <w:rsid w:val="006A7097"/>
    <w:rsid w:val="006B0DDD"/>
    <w:rsid w:val="006B45B7"/>
    <w:rsid w:val="006B50E4"/>
    <w:rsid w:val="006C06CE"/>
    <w:rsid w:val="006C0A26"/>
    <w:rsid w:val="006C58B0"/>
    <w:rsid w:val="006C672D"/>
    <w:rsid w:val="006D0346"/>
    <w:rsid w:val="006D4F46"/>
    <w:rsid w:val="006D6C2B"/>
    <w:rsid w:val="006E10E0"/>
    <w:rsid w:val="006E619C"/>
    <w:rsid w:val="006F48ED"/>
    <w:rsid w:val="007070C4"/>
    <w:rsid w:val="0071616F"/>
    <w:rsid w:val="00716C10"/>
    <w:rsid w:val="00716D45"/>
    <w:rsid w:val="007205B4"/>
    <w:rsid w:val="007212F2"/>
    <w:rsid w:val="00723627"/>
    <w:rsid w:val="00725D48"/>
    <w:rsid w:val="0073335D"/>
    <w:rsid w:val="00751AEF"/>
    <w:rsid w:val="00751F1C"/>
    <w:rsid w:val="0077548B"/>
    <w:rsid w:val="007755B4"/>
    <w:rsid w:val="00776BAF"/>
    <w:rsid w:val="00786BDC"/>
    <w:rsid w:val="00786C56"/>
    <w:rsid w:val="00793735"/>
    <w:rsid w:val="00795879"/>
    <w:rsid w:val="007A02D3"/>
    <w:rsid w:val="007B1EA6"/>
    <w:rsid w:val="007C02BE"/>
    <w:rsid w:val="007C7118"/>
    <w:rsid w:val="007C7598"/>
    <w:rsid w:val="007D32A4"/>
    <w:rsid w:val="007D3A74"/>
    <w:rsid w:val="007D513F"/>
    <w:rsid w:val="007D6FA7"/>
    <w:rsid w:val="007E0857"/>
    <w:rsid w:val="00802636"/>
    <w:rsid w:val="008101BF"/>
    <w:rsid w:val="0081175A"/>
    <w:rsid w:val="00815DAB"/>
    <w:rsid w:val="0082205D"/>
    <w:rsid w:val="0082628A"/>
    <w:rsid w:val="00831EFD"/>
    <w:rsid w:val="00840653"/>
    <w:rsid w:val="00841832"/>
    <w:rsid w:val="00841E43"/>
    <w:rsid w:val="00842460"/>
    <w:rsid w:val="0084585D"/>
    <w:rsid w:val="00846FA6"/>
    <w:rsid w:val="008543FC"/>
    <w:rsid w:val="008559E4"/>
    <w:rsid w:val="00863739"/>
    <w:rsid w:val="008640D6"/>
    <w:rsid w:val="00865783"/>
    <w:rsid w:val="008723B3"/>
    <w:rsid w:val="00882299"/>
    <w:rsid w:val="0088304E"/>
    <w:rsid w:val="00886F7D"/>
    <w:rsid w:val="008954DB"/>
    <w:rsid w:val="008A5245"/>
    <w:rsid w:val="008C194F"/>
    <w:rsid w:val="008C44B6"/>
    <w:rsid w:val="008D2108"/>
    <w:rsid w:val="008D2DC1"/>
    <w:rsid w:val="008D5D01"/>
    <w:rsid w:val="008D6069"/>
    <w:rsid w:val="008E1CF2"/>
    <w:rsid w:val="008E22E7"/>
    <w:rsid w:val="008E5FA6"/>
    <w:rsid w:val="008E76D7"/>
    <w:rsid w:val="008F03A3"/>
    <w:rsid w:val="008F192B"/>
    <w:rsid w:val="008F2B62"/>
    <w:rsid w:val="00902AAC"/>
    <w:rsid w:val="00905F84"/>
    <w:rsid w:val="00906242"/>
    <w:rsid w:val="009076C5"/>
    <w:rsid w:val="00910979"/>
    <w:rsid w:val="009308EC"/>
    <w:rsid w:val="00932212"/>
    <w:rsid w:val="00940201"/>
    <w:rsid w:val="00944C6B"/>
    <w:rsid w:val="0095534C"/>
    <w:rsid w:val="0096348C"/>
    <w:rsid w:val="0097203F"/>
    <w:rsid w:val="00981350"/>
    <w:rsid w:val="009818EF"/>
    <w:rsid w:val="009874B4"/>
    <w:rsid w:val="009937F5"/>
    <w:rsid w:val="00996676"/>
    <w:rsid w:val="009A467C"/>
    <w:rsid w:val="009B2747"/>
    <w:rsid w:val="009B5AA1"/>
    <w:rsid w:val="009D0FF5"/>
    <w:rsid w:val="009E7DE3"/>
    <w:rsid w:val="009F130E"/>
    <w:rsid w:val="00A00D86"/>
    <w:rsid w:val="00A0663D"/>
    <w:rsid w:val="00A2150A"/>
    <w:rsid w:val="00A216F2"/>
    <w:rsid w:val="00A23C22"/>
    <w:rsid w:val="00A26757"/>
    <w:rsid w:val="00A31149"/>
    <w:rsid w:val="00A320C1"/>
    <w:rsid w:val="00A338FF"/>
    <w:rsid w:val="00A4042E"/>
    <w:rsid w:val="00A416E1"/>
    <w:rsid w:val="00A5251B"/>
    <w:rsid w:val="00A52776"/>
    <w:rsid w:val="00A638D7"/>
    <w:rsid w:val="00A66707"/>
    <w:rsid w:val="00A7099B"/>
    <w:rsid w:val="00A7435A"/>
    <w:rsid w:val="00A746D1"/>
    <w:rsid w:val="00A914D7"/>
    <w:rsid w:val="00AA3685"/>
    <w:rsid w:val="00AB3555"/>
    <w:rsid w:val="00AB3AD6"/>
    <w:rsid w:val="00AB6543"/>
    <w:rsid w:val="00AD213F"/>
    <w:rsid w:val="00AD2EEF"/>
    <w:rsid w:val="00AD7B3E"/>
    <w:rsid w:val="00AE0036"/>
    <w:rsid w:val="00AE078F"/>
    <w:rsid w:val="00AE2C10"/>
    <w:rsid w:val="00AF33A3"/>
    <w:rsid w:val="00B01F1B"/>
    <w:rsid w:val="00B03018"/>
    <w:rsid w:val="00B142AC"/>
    <w:rsid w:val="00B400B9"/>
    <w:rsid w:val="00B404D6"/>
    <w:rsid w:val="00B405BB"/>
    <w:rsid w:val="00B4240E"/>
    <w:rsid w:val="00B44357"/>
    <w:rsid w:val="00B46B3F"/>
    <w:rsid w:val="00B51FF1"/>
    <w:rsid w:val="00B537B6"/>
    <w:rsid w:val="00B64878"/>
    <w:rsid w:val="00B667CB"/>
    <w:rsid w:val="00B66DF8"/>
    <w:rsid w:val="00B718CE"/>
    <w:rsid w:val="00B773C0"/>
    <w:rsid w:val="00B8681B"/>
    <w:rsid w:val="00BA0716"/>
    <w:rsid w:val="00BA2D46"/>
    <w:rsid w:val="00BA6FF2"/>
    <w:rsid w:val="00BC1270"/>
    <w:rsid w:val="00BD072A"/>
    <w:rsid w:val="00BD2CAB"/>
    <w:rsid w:val="00BD737C"/>
    <w:rsid w:val="00BD7879"/>
    <w:rsid w:val="00BF02FA"/>
    <w:rsid w:val="00BF60A8"/>
    <w:rsid w:val="00C01A22"/>
    <w:rsid w:val="00C02819"/>
    <w:rsid w:val="00C04C06"/>
    <w:rsid w:val="00C1685E"/>
    <w:rsid w:val="00C17275"/>
    <w:rsid w:val="00C24585"/>
    <w:rsid w:val="00C27E20"/>
    <w:rsid w:val="00C32F04"/>
    <w:rsid w:val="00C35C82"/>
    <w:rsid w:val="00C55AC2"/>
    <w:rsid w:val="00C60404"/>
    <w:rsid w:val="00C61306"/>
    <w:rsid w:val="00C65A5A"/>
    <w:rsid w:val="00C7291F"/>
    <w:rsid w:val="00C77D3C"/>
    <w:rsid w:val="00C80BA0"/>
    <w:rsid w:val="00C830A4"/>
    <w:rsid w:val="00C83428"/>
    <w:rsid w:val="00CA0B3B"/>
    <w:rsid w:val="00CB1971"/>
    <w:rsid w:val="00CD0B0F"/>
    <w:rsid w:val="00CD0B43"/>
    <w:rsid w:val="00CD3CFC"/>
    <w:rsid w:val="00CE0A86"/>
    <w:rsid w:val="00CE1F36"/>
    <w:rsid w:val="00CF4AC5"/>
    <w:rsid w:val="00D05F6F"/>
    <w:rsid w:val="00D3240B"/>
    <w:rsid w:val="00D41438"/>
    <w:rsid w:val="00D607B3"/>
    <w:rsid w:val="00D645FE"/>
    <w:rsid w:val="00D81942"/>
    <w:rsid w:val="00DA3656"/>
    <w:rsid w:val="00DB31D7"/>
    <w:rsid w:val="00DB507F"/>
    <w:rsid w:val="00DB5FB2"/>
    <w:rsid w:val="00DC3E73"/>
    <w:rsid w:val="00DC5BE9"/>
    <w:rsid w:val="00DD0727"/>
    <w:rsid w:val="00DD41F9"/>
    <w:rsid w:val="00DD77AC"/>
    <w:rsid w:val="00DE35C7"/>
    <w:rsid w:val="00DE36EE"/>
    <w:rsid w:val="00DE619E"/>
    <w:rsid w:val="00DE6A61"/>
    <w:rsid w:val="00DF3101"/>
    <w:rsid w:val="00E036F0"/>
    <w:rsid w:val="00E03E6A"/>
    <w:rsid w:val="00E0411E"/>
    <w:rsid w:val="00E079C9"/>
    <w:rsid w:val="00E15FEB"/>
    <w:rsid w:val="00E171F3"/>
    <w:rsid w:val="00E17D0F"/>
    <w:rsid w:val="00E24262"/>
    <w:rsid w:val="00E24331"/>
    <w:rsid w:val="00E306E3"/>
    <w:rsid w:val="00E47253"/>
    <w:rsid w:val="00E506D8"/>
    <w:rsid w:val="00E53941"/>
    <w:rsid w:val="00E53A19"/>
    <w:rsid w:val="00E55BA3"/>
    <w:rsid w:val="00E63BAC"/>
    <w:rsid w:val="00E7503D"/>
    <w:rsid w:val="00E800EA"/>
    <w:rsid w:val="00E856DF"/>
    <w:rsid w:val="00E862D3"/>
    <w:rsid w:val="00EC09F0"/>
    <w:rsid w:val="00EC1A85"/>
    <w:rsid w:val="00ED34B1"/>
    <w:rsid w:val="00EE4965"/>
    <w:rsid w:val="00EE604C"/>
    <w:rsid w:val="00EF0A7F"/>
    <w:rsid w:val="00EF11C4"/>
    <w:rsid w:val="00EF1945"/>
    <w:rsid w:val="00EF2866"/>
    <w:rsid w:val="00EF39E9"/>
    <w:rsid w:val="00EF6179"/>
    <w:rsid w:val="00EF7D68"/>
    <w:rsid w:val="00F0137E"/>
    <w:rsid w:val="00F1153F"/>
    <w:rsid w:val="00F143A8"/>
    <w:rsid w:val="00F21C8E"/>
    <w:rsid w:val="00F25918"/>
    <w:rsid w:val="00F26606"/>
    <w:rsid w:val="00F26B00"/>
    <w:rsid w:val="00F27BEC"/>
    <w:rsid w:val="00F30E34"/>
    <w:rsid w:val="00F32CAB"/>
    <w:rsid w:val="00F36771"/>
    <w:rsid w:val="00F373E9"/>
    <w:rsid w:val="00F4085B"/>
    <w:rsid w:val="00F438BE"/>
    <w:rsid w:val="00F44442"/>
    <w:rsid w:val="00F46B46"/>
    <w:rsid w:val="00F6182F"/>
    <w:rsid w:val="00F64993"/>
    <w:rsid w:val="00F64C8C"/>
    <w:rsid w:val="00F66EB1"/>
    <w:rsid w:val="00F76E9A"/>
    <w:rsid w:val="00F77EF7"/>
    <w:rsid w:val="00F86FE2"/>
    <w:rsid w:val="00F95D72"/>
    <w:rsid w:val="00FB1202"/>
    <w:rsid w:val="00FB620B"/>
    <w:rsid w:val="00FC1F1C"/>
    <w:rsid w:val="00FC42E7"/>
    <w:rsid w:val="00FC5722"/>
    <w:rsid w:val="00FD0E76"/>
    <w:rsid w:val="00FD4596"/>
    <w:rsid w:val="00FD7F2D"/>
    <w:rsid w:val="00FE1981"/>
    <w:rsid w:val="00FE28B2"/>
    <w:rsid w:val="00FE7730"/>
    <w:rsid w:val="00FF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E89ED"/>
  <w15:docId w15:val="{90921510-7DFD-43E5-A756-88D18F7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E35C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41E"/>
    <w:rPr>
      <w:color w:val="0563C1" w:themeColor="hyperlink"/>
      <w:u w:val="single"/>
    </w:rPr>
  </w:style>
  <w:style w:type="character" w:styleId="a4">
    <w:name w:val="annotation reference"/>
    <w:basedOn w:val="a0"/>
    <w:uiPriority w:val="99"/>
    <w:semiHidden/>
    <w:unhideWhenUsed/>
    <w:rsid w:val="005A641E"/>
    <w:rPr>
      <w:sz w:val="18"/>
      <w:szCs w:val="18"/>
    </w:rPr>
  </w:style>
  <w:style w:type="paragraph" w:styleId="a5">
    <w:name w:val="annotation text"/>
    <w:basedOn w:val="a"/>
    <w:link w:val="a6"/>
    <w:uiPriority w:val="99"/>
    <w:semiHidden/>
    <w:unhideWhenUsed/>
    <w:rsid w:val="005A641E"/>
    <w:pPr>
      <w:jc w:val="left"/>
    </w:pPr>
  </w:style>
  <w:style w:type="character" w:customStyle="1" w:styleId="a6">
    <w:name w:val="コメント文字列 (文字)"/>
    <w:basedOn w:val="a0"/>
    <w:link w:val="a5"/>
    <w:uiPriority w:val="99"/>
    <w:semiHidden/>
    <w:rsid w:val="005A641E"/>
  </w:style>
  <w:style w:type="paragraph" w:styleId="a7">
    <w:name w:val="annotation subject"/>
    <w:basedOn w:val="a5"/>
    <w:next w:val="a5"/>
    <w:link w:val="a8"/>
    <w:uiPriority w:val="99"/>
    <w:semiHidden/>
    <w:unhideWhenUsed/>
    <w:rsid w:val="005A641E"/>
    <w:rPr>
      <w:b/>
      <w:bCs/>
    </w:rPr>
  </w:style>
  <w:style w:type="character" w:customStyle="1" w:styleId="a8">
    <w:name w:val="コメント内容 (文字)"/>
    <w:basedOn w:val="a6"/>
    <w:link w:val="a7"/>
    <w:uiPriority w:val="99"/>
    <w:semiHidden/>
    <w:rsid w:val="005A641E"/>
    <w:rPr>
      <w:b/>
      <w:bCs/>
    </w:rPr>
  </w:style>
  <w:style w:type="paragraph" w:styleId="a9">
    <w:name w:val="Balloon Text"/>
    <w:basedOn w:val="a"/>
    <w:link w:val="aa"/>
    <w:uiPriority w:val="99"/>
    <w:semiHidden/>
    <w:unhideWhenUsed/>
    <w:rsid w:val="005A64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1E"/>
    <w:rPr>
      <w:rFonts w:asciiTheme="majorHAnsi" w:eastAsiaTheme="majorEastAsia" w:hAnsiTheme="majorHAnsi" w:cstheme="majorBidi"/>
      <w:sz w:val="18"/>
      <w:szCs w:val="18"/>
    </w:rPr>
  </w:style>
  <w:style w:type="paragraph" w:styleId="ab">
    <w:name w:val="List Paragraph"/>
    <w:basedOn w:val="a"/>
    <w:uiPriority w:val="34"/>
    <w:qFormat/>
    <w:rsid w:val="0047259C"/>
    <w:pPr>
      <w:ind w:leftChars="400" w:left="840"/>
    </w:pPr>
  </w:style>
  <w:style w:type="paragraph" w:styleId="ac">
    <w:name w:val="No Spacing"/>
    <w:uiPriority w:val="1"/>
    <w:qFormat/>
    <w:rsid w:val="00DE35C7"/>
    <w:pPr>
      <w:widowControl w:val="0"/>
      <w:jc w:val="both"/>
    </w:pPr>
  </w:style>
  <w:style w:type="character" w:customStyle="1" w:styleId="10">
    <w:name w:val="見出し 1 (文字)"/>
    <w:basedOn w:val="a0"/>
    <w:link w:val="1"/>
    <w:uiPriority w:val="9"/>
    <w:rsid w:val="00DE35C7"/>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E506D8"/>
  </w:style>
  <w:style w:type="character" w:customStyle="1" w:styleId="ae">
    <w:name w:val="日付 (文字)"/>
    <w:basedOn w:val="a0"/>
    <w:link w:val="ad"/>
    <w:uiPriority w:val="99"/>
    <w:semiHidden/>
    <w:rsid w:val="00E506D8"/>
  </w:style>
  <w:style w:type="table" w:styleId="af">
    <w:name w:val="Table Grid"/>
    <w:basedOn w:val="a1"/>
    <w:uiPriority w:val="39"/>
    <w:rsid w:val="0037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056A6"/>
    <w:pPr>
      <w:tabs>
        <w:tab w:val="center" w:pos="4252"/>
        <w:tab w:val="right" w:pos="8504"/>
      </w:tabs>
      <w:snapToGrid w:val="0"/>
    </w:pPr>
  </w:style>
  <w:style w:type="character" w:customStyle="1" w:styleId="af1">
    <w:name w:val="ヘッダー (文字)"/>
    <w:basedOn w:val="a0"/>
    <w:link w:val="af0"/>
    <w:uiPriority w:val="99"/>
    <w:rsid w:val="001056A6"/>
  </w:style>
  <w:style w:type="paragraph" w:styleId="af2">
    <w:name w:val="footer"/>
    <w:basedOn w:val="a"/>
    <w:link w:val="af3"/>
    <w:uiPriority w:val="99"/>
    <w:unhideWhenUsed/>
    <w:rsid w:val="001056A6"/>
    <w:pPr>
      <w:tabs>
        <w:tab w:val="center" w:pos="4252"/>
        <w:tab w:val="right" w:pos="8504"/>
      </w:tabs>
      <w:snapToGrid w:val="0"/>
    </w:pPr>
  </w:style>
  <w:style w:type="character" w:customStyle="1" w:styleId="af3">
    <w:name w:val="フッター (文字)"/>
    <w:basedOn w:val="a0"/>
    <w:link w:val="af2"/>
    <w:uiPriority w:val="99"/>
    <w:rsid w:val="0010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08877">
      <w:bodyDiv w:val="1"/>
      <w:marLeft w:val="0"/>
      <w:marRight w:val="0"/>
      <w:marTop w:val="0"/>
      <w:marBottom w:val="0"/>
      <w:divBdr>
        <w:top w:val="none" w:sz="0" w:space="0" w:color="auto"/>
        <w:left w:val="none" w:sz="0" w:space="0" w:color="auto"/>
        <w:bottom w:val="none" w:sz="0" w:space="0" w:color="auto"/>
        <w:right w:val="none" w:sz="0" w:space="0" w:color="auto"/>
      </w:divBdr>
    </w:div>
    <w:div w:id="10533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ustrain.com/?p=10794" TargetMode="External"/><Relationship Id="rId13" Type="http://schemas.openxmlformats.org/officeDocument/2006/relationships/hyperlink" Target="https://4.bp.blogspot.com/-75dD4cUDLVs/Wfg1AcvMwuI/AAAAAAABH2c/Gs8fE0LF0hYd89FZhWsCUP-gqFj8_RaRACLcBGAs/s800/line_wave3.png" TargetMode="External"/><Relationship Id="rId18" Type="http://schemas.openxmlformats.org/officeDocument/2006/relationships/image" Target="media/image7.png"/><Relationship Id="rId26" Type="http://schemas.openxmlformats.org/officeDocument/2006/relationships/hyperlink" Target="https://2.bp.blogspot.com/-uB3eB3PbH6g/WlGpczpDF1I/AAAAAAABJnU/y8qFTjCYuzE6VZ2M65mtW4F2AgYEaYZXACLcBGAs/s800/kanban_white_blank_yoko.png" TargetMode="External"/><Relationship Id="rId3" Type="http://schemas.openxmlformats.org/officeDocument/2006/relationships/styles" Target="styles.xml"/><Relationship Id="rId21" Type="http://schemas.openxmlformats.org/officeDocument/2006/relationships/hyperlink" Target="https://3.bp.blogspot.com/-khnMebCHAnI/Wtxrzz0tF9I/AAAAAAABLqU/wrI61xk0ExErsMv2FsQsvqCDgOxjGJc3QCLcBGAs/s800/benkyoukai_kunrenkou_international_suit.p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2.bp.blogspot.com/-iyoCMtgKbcY/VycdiCN9f0I/AAAAAAAA6SM/iV6jNtFC7GQ2xnnRegzj2qol5XihDy1ogCLcB/s800/baby_dakkohimo_man.png"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lustrain.com/?p=10814"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bp.blogspot.com/-urokhQ_hWZs/W1qdcMqqCBI/AAAAAAABNqU/NaU_9ar2kI80aKM40RZTO6kaU80eywMHgCLcBGAs/s800/kokage_tree_necchusyou_drink.png" TargetMode="External"/><Relationship Id="rId23" Type="http://schemas.openxmlformats.org/officeDocument/2006/relationships/hyperlink" Target="https://2.bp.blogspot.com/-F1KumaY7SHI/W9RZNTMutvI/AAAAAAABPnM/wkl3_b31ETgTJYNdL5R_PxwRbstyiLcxwCLcBGAs/s800/zabuton_tv_enpitsu.png" TargetMode="External"/><Relationship Id="rId28" Type="http://schemas.openxmlformats.org/officeDocument/2006/relationships/hyperlink" Target="https://www.irasutoya.com/2012/06/blog-post_5847.html" TargetMode="External"/><Relationship Id="rId10" Type="http://schemas.openxmlformats.org/officeDocument/2006/relationships/image" Target="media/image3.png"/><Relationship Id="rId19" Type="http://schemas.openxmlformats.org/officeDocument/2006/relationships/hyperlink" Target="https://2.bp.blogspot.com/-MpUo_1zq0sM/U-8HBZgY2gI/AAAAAAAAk98/c23p4UXJhZo/s800/book_zabuton.p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mailto:oosaki@bronze.ocn.ne.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2F8B-3C4C-42BB-9691-F3BD7170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coa09</dc:creator>
  <cp:lastModifiedBy>owner</cp:lastModifiedBy>
  <cp:revision>5</cp:revision>
  <cp:lastPrinted>2019-08-01T04:41:00Z</cp:lastPrinted>
  <dcterms:created xsi:type="dcterms:W3CDTF">2019-07-31T01:31:00Z</dcterms:created>
  <dcterms:modified xsi:type="dcterms:W3CDTF">2019-08-01T04:46:00Z</dcterms:modified>
</cp:coreProperties>
</file>